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Grilledetableauclaire1"/>
        <w:tblpPr w:leftFromText="141" w:rightFromText="141" w:vertAnchor="text" w:horzAnchor="margin" w:tblpY="-7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00" w:firstRow="0" w:lastRow="0" w:firstColumn="0" w:lastColumn="0" w:noHBand="1" w:noVBand="1"/>
      </w:tblPr>
      <w:tblGrid>
        <w:gridCol w:w="709"/>
        <w:gridCol w:w="7796"/>
        <w:gridCol w:w="1099"/>
      </w:tblGrid>
      <w:tr w:rsidR="00F1054B" w14:paraId="09EA1FE1" w14:textId="77777777" w:rsidTr="00D97885">
        <w:tc>
          <w:tcPr>
            <w:tcW w:w="709" w:type="dxa"/>
          </w:tcPr>
          <w:p w14:paraId="3B7A1D69" w14:textId="77777777" w:rsidR="00F1054B" w:rsidRDefault="00F1054B" w:rsidP="00D97885">
            <w:pPr>
              <w:jc w:val="both"/>
              <w:rPr>
                <w:sz w:val="20"/>
                <w:szCs w:val="20"/>
                <w:lang w:eastAsia="fr-BE"/>
              </w:rPr>
            </w:pPr>
            <w:r>
              <w:rPr>
                <w:noProof/>
                <w:sz w:val="20"/>
                <w:szCs w:val="20"/>
                <w:lang w:val="fr-BE" w:eastAsia="fr-BE"/>
              </w:rPr>
              <w:drawing>
                <wp:inline distT="0" distB="0" distL="0" distR="0" wp14:anchorId="75D5BD46" wp14:editId="23CB0BA9">
                  <wp:extent cx="306705" cy="168910"/>
                  <wp:effectExtent l="0" t="0" r="0" b="254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06705" cy="168910"/>
                          </a:xfrm>
                          <a:prstGeom prst="rect">
                            <a:avLst/>
                          </a:prstGeom>
                          <a:noFill/>
                          <a:ln>
                            <a:noFill/>
                          </a:ln>
                        </pic:spPr>
                      </pic:pic>
                    </a:graphicData>
                  </a:graphic>
                </wp:inline>
              </w:drawing>
            </w:r>
            <w:r>
              <w:rPr>
                <w:noProof/>
                <w:szCs w:val="20"/>
                <w:lang w:val="fr-BE" w:eastAsia="fr-BE"/>
              </w:rPr>
              <w:drawing>
                <wp:inline distT="0" distB="0" distL="0" distR="0" wp14:anchorId="3F8B1528" wp14:editId="55B7734D">
                  <wp:extent cx="294005" cy="1144905"/>
                  <wp:effectExtent l="0" t="0" r="0" b="0"/>
                  <wp:docPr id="1" name="Image 1" descr="Epée coule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ée couleu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005" cy="1144905"/>
                          </a:xfrm>
                          <a:prstGeom prst="rect">
                            <a:avLst/>
                          </a:prstGeom>
                          <a:noFill/>
                          <a:ln>
                            <a:noFill/>
                          </a:ln>
                        </pic:spPr>
                      </pic:pic>
                    </a:graphicData>
                  </a:graphic>
                </wp:inline>
              </w:drawing>
            </w:r>
          </w:p>
        </w:tc>
        <w:tc>
          <w:tcPr>
            <w:tcW w:w="7796" w:type="dxa"/>
            <w:tcBorders>
              <w:bottom w:val="single" w:sz="4" w:space="0" w:color="auto"/>
            </w:tcBorders>
          </w:tcPr>
          <w:p w14:paraId="56C71B16" w14:textId="77777777" w:rsidR="00F1054B" w:rsidRPr="00385A27" w:rsidRDefault="00F1054B" w:rsidP="00D97885">
            <w:pPr>
              <w:pBdr>
                <w:top w:val="single" w:sz="4" w:space="1" w:color="auto"/>
              </w:pBdr>
              <w:jc w:val="center"/>
              <w:rPr>
                <w:b/>
                <w:color w:val="0000FF"/>
                <w:sz w:val="18"/>
                <w:szCs w:val="20"/>
              </w:rPr>
            </w:pPr>
            <w:r w:rsidRPr="00385A27">
              <w:rPr>
                <w:b/>
                <w:color w:val="0000FF"/>
                <w:sz w:val="18"/>
                <w:szCs w:val="20"/>
              </w:rPr>
              <w:t>SOCIÉTÉ ROYALE DES OFFICIERS RETRAITÉS - CERCLE DE NAMUR ASBL</w:t>
            </w:r>
          </w:p>
          <w:p w14:paraId="2F6701F2" w14:textId="77777777" w:rsidR="00F1054B" w:rsidRPr="00385A27" w:rsidRDefault="00F1054B" w:rsidP="00D97885">
            <w:pPr>
              <w:rPr>
                <w:b/>
                <w:bCs/>
                <w:color w:val="000080"/>
                <w:sz w:val="16"/>
                <w:szCs w:val="20"/>
              </w:rPr>
            </w:pPr>
            <w:bookmarkStart w:id="0" w:name="_Hlk130290490"/>
          </w:p>
          <w:p w14:paraId="1DC26A6C" w14:textId="77777777" w:rsidR="00F1054B" w:rsidRPr="00385A27" w:rsidRDefault="00F1054B" w:rsidP="00D97885">
            <w:pPr>
              <w:rPr>
                <w:color w:val="000080"/>
                <w:sz w:val="16"/>
                <w:szCs w:val="20"/>
              </w:rPr>
            </w:pPr>
            <w:r w:rsidRPr="00385A27">
              <w:rPr>
                <w:b/>
                <w:bCs/>
                <w:color w:val="000080"/>
                <w:sz w:val="16"/>
                <w:szCs w:val="20"/>
              </w:rPr>
              <w:t>Siège social</w:t>
            </w:r>
            <w:r w:rsidRPr="00385A27">
              <w:rPr>
                <w:color w:val="000080"/>
                <w:sz w:val="16"/>
                <w:szCs w:val="20"/>
              </w:rPr>
              <w:t xml:space="preserve"> : Secrétariat </w:t>
            </w:r>
            <w:bookmarkEnd w:id="0"/>
            <w:r w:rsidRPr="00385A27">
              <w:rPr>
                <w:color w:val="000080"/>
                <w:sz w:val="16"/>
                <w:szCs w:val="20"/>
              </w:rPr>
              <w:t>du Commandement Militaire de la Province de Namur, Rue Joseph Durieux 80 à 5020 Flawinne.</w:t>
            </w:r>
          </w:p>
          <w:p w14:paraId="46796BFA" w14:textId="77777777" w:rsidR="00F1054B" w:rsidRPr="00385A27" w:rsidRDefault="00F1054B" w:rsidP="00D97885">
            <w:pPr>
              <w:rPr>
                <w:b/>
                <w:bCs/>
                <w:color w:val="000080"/>
                <w:sz w:val="16"/>
                <w:szCs w:val="20"/>
              </w:rPr>
            </w:pPr>
            <w:r w:rsidRPr="00385A27">
              <w:rPr>
                <w:b/>
                <w:bCs/>
                <w:color w:val="000080"/>
                <w:sz w:val="16"/>
                <w:szCs w:val="20"/>
              </w:rPr>
              <w:t>Numéro d'entreprise</w:t>
            </w:r>
            <w:r w:rsidRPr="00385A27">
              <w:rPr>
                <w:color w:val="000080"/>
                <w:sz w:val="16"/>
                <w:szCs w:val="20"/>
              </w:rPr>
              <w:t>: BE0810 558 526</w:t>
            </w:r>
          </w:p>
          <w:p w14:paraId="3B303F3F" w14:textId="77777777" w:rsidR="00F1054B" w:rsidRPr="00385A27" w:rsidRDefault="00F1054B" w:rsidP="00D97885">
            <w:pPr>
              <w:rPr>
                <w:color w:val="000080"/>
                <w:sz w:val="16"/>
                <w:szCs w:val="20"/>
              </w:rPr>
            </w:pPr>
            <w:r w:rsidRPr="00385A27">
              <w:rPr>
                <w:b/>
                <w:bCs/>
                <w:color w:val="000080"/>
                <w:sz w:val="16"/>
                <w:szCs w:val="20"/>
              </w:rPr>
              <w:t>IBAN</w:t>
            </w:r>
            <w:r w:rsidRPr="00385A27">
              <w:rPr>
                <w:color w:val="000080"/>
                <w:sz w:val="16"/>
                <w:szCs w:val="20"/>
              </w:rPr>
              <w:t>: BE09 0689 3277 4457 (SROR Namur)</w:t>
            </w:r>
          </w:p>
          <w:p w14:paraId="44F71D2B" w14:textId="77777777" w:rsidR="00F1054B" w:rsidRPr="00385A27" w:rsidRDefault="00F1054B" w:rsidP="00D97885">
            <w:pPr>
              <w:rPr>
                <w:color w:val="000080"/>
                <w:sz w:val="16"/>
                <w:szCs w:val="20"/>
              </w:rPr>
            </w:pPr>
            <w:r w:rsidRPr="00385A27">
              <w:rPr>
                <w:b/>
                <w:bCs/>
                <w:color w:val="000080"/>
                <w:sz w:val="16"/>
                <w:szCs w:val="20"/>
              </w:rPr>
              <w:t>Registre des personnes morales</w:t>
            </w:r>
            <w:r w:rsidRPr="00385A27">
              <w:rPr>
                <w:color w:val="000080"/>
                <w:sz w:val="16"/>
                <w:szCs w:val="20"/>
              </w:rPr>
              <w:t>: Namur</w:t>
            </w:r>
          </w:p>
          <w:p w14:paraId="5726C6D2" w14:textId="77777777" w:rsidR="00F1054B" w:rsidRPr="00385A27" w:rsidRDefault="00F1054B" w:rsidP="00D97885">
            <w:pPr>
              <w:rPr>
                <w:color w:val="000080"/>
                <w:sz w:val="16"/>
                <w:szCs w:val="20"/>
              </w:rPr>
            </w:pPr>
            <w:r w:rsidRPr="00385A27">
              <w:rPr>
                <w:b/>
                <w:bCs/>
                <w:color w:val="000080"/>
                <w:sz w:val="16"/>
                <w:szCs w:val="20"/>
              </w:rPr>
              <w:t>Siège d’exploitation</w:t>
            </w:r>
            <w:r w:rsidRPr="00385A27">
              <w:rPr>
                <w:color w:val="000080"/>
                <w:sz w:val="16"/>
                <w:szCs w:val="20"/>
              </w:rPr>
              <w:t xml:space="preserve"> et adresse de correspondance: Michel LEENAERS, Président de la SROR Namur ASBL,</w:t>
            </w:r>
          </w:p>
          <w:p w14:paraId="05A65C15" w14:textId="648E0075" w:rsidR="00F1054B" w:rsidRPr="00385A27" w:rsidRDefault="00F1054B" w:rsidP="00D97885">
            <w:pPr>
              <w:rPr>
                <w:color w:val="000080"/>
                <w:sz w:val="16"/>
                <w:szCs w:val="20"/>
              </w:rPr>
            </w:pPr>
            <w:r w:rsidRPr="00385A27">
              <w:rPr>
                <w:color w:val="000080"/>
                <w:sz w:val="16"/>
                <w:szCs w:val="20"/>
              </w:rPr>
              <w:t xml:space="preserve">Rue de la Chistrée 23 à 5190 Spy (Belgique) - Tél: </w:t>
            </w:r>
            <w:bookmarkStart w:id="1" w:name="_GoBack"/>
            <w:r w:rsidRPr="00385A27">
              <w:rPr>
                <w:color w:val="000080"/>
                <w:sz w:val="16"/>
                <w:szCs w:val="20"/>
              </w:rPr>
              <w:t>(0032)</w:t>
            </w:r>
            <w:r w:rsidR="009006A1">
              <w:rPr>
                <w:color w:val="000080"/>
                <w:sz w:val="16"/>
                <w:szCs w:val="20"/>
              </w:rPr>
              <w:t xml:space="preserve"> (</w:t>
            </w:r>
            <w:r w:rsidR="009006A1" w:rsidRPr="009006A1">
              <w:rPr>
                <w:color w:val="000080"/>
                <w:sz w:val="16"/>
                <w:szCs w:val="20"/>
              </w:rPr>
              <w:t>0</w:t>
            </w:r>
            <w:r w:rsidR="009006A1">
              <w:rPr>
                <w:color w:val="000080"/>
                <w:sz w:val="16"/>
                <w:szCs w:val="20"/>
              </w:rPr>
              <w:t>)</w:t>
            </w:r>
            <w:r w:rsidR="009006A1" w:rsidRPr="009006A1">
              <w:rPr>
                <w:color w:val="000080"/>
                <w:sz w:val="16"/>
                <w:szCs w:val="20"/>
              </w:rPr>
              <w:t>497 68</w:t>
            </w:r>
            <w:r w:rsidR="009006A1">
              <w:rPr>
                <w:color w:val="000080"/>
                <w:sz w:val="16"/>
                <w:szCs w:val="20"/>
              </w:rPr>
              <w:t xml:space="preserve"> </w:t>
            </w:r>
            <w:r w:rsidR="009006A1" w:rsidRPr="009006A1">
              <w:rPr>
                <w:color w:val="000080"/>
                <w:sz w:val="16"/>
                <w:szCs w:val="20"/>
              </w:rPr>
              <w:t>01</w:t>
            </w:r>
            <w:r w:rsidR="009006A1">
              <w:rPr>
                <w:color w:val="000080"/>
                <w:sz w:val="16"/>
                <w:szCs w:val="20"/>
              </w:rPr>
              <w:t xml:space="preserve"> </w:t>
            </w:r>
            <w:r w:rsidR="009006A1" w:rsidRPr="009006A1">
              <w:rPr>
                <w:color w:val="000080"/>
                <w:sz w:val="16"/>
                <w:szCs w:val="20"/>
              </w:rPr>
              <w:t>95</w:t>
            </w:r>
            <w:bookmarkEnd w:id="1"/>
            <w:r w:rsidR="009006A1" w:rsidRPr="009006A1">
              <w:rPr>
                <w:color w:val="000080"/>
                <w:sz w:val="16"/>
                <w:szCs w:val="20"/>
              </w:rPr>
              <w:t xml:space="preserve"> </w:t>
            </w:r>
            <w:r w:rsidRPr="00385A27">
              <w:rPr>
                <w:color w:val="000080"/>
                <w:sz w:val="16"/>
                <w:szCs w:val="20"/>
              </w:rPr>
              <w:t xml:space="preserve"> - e-mail : </w:t>
            </w:r>
            <w:hyperlink r:id="rId10" w:history="1">
              <w:r w:rsidRPr="00385A27">
                <w:rPr>
                  <w:color w:val="0000FF"/>
                  <w:sz w:val="16"/>
                  <w:szCs w:val="20"/>
                  <w:u w:val="single"/>
                </w:rPr>
                <w:t>leenaersm@hotmail.com</w:t>
              </w:r>
            </w:hyperlink>
            <w:r w:rsidRPr="00385A27">
              <w:rPr>
                <w:color w:val="000080"/>
                <w:sz w:val="16"/>
                <w:szCs w:val="20"/>
              </w:rPr>
              <w:t xml:space="preserve"> </w:t>
            </w:r>
          </w:p>
          <w:p w14:paraId="5A27336C" w14:textId="77777777" w:rsidR="00F1054B" w:rsidRDefault="00F1054B" w:rsidP="00D97885">
            <w:pPr>
              <w:jc w:val="both"/>
              <w:rPr>
                <w:sz w:val="20"/>
                <w:szCs w:val="20"/>
                <w:lang w:eastAsia="fr-BE"/>
              </w:rPr>
            </w:pPr>
            <w:r w:rsidRPr="00385A27">
              <w:rPr>
                <w:b/>
                <w:bCs/>
                <w:color w:val="000080"/>
                <w:sz w:val="16"/>
                <w:szCs w:val="20"/>
              </w:rPr>
              <w:t>Site internet</w:t>
            </w:r>
            <w:r w:rsidRPr="00385A27">
              <w:rPr>
                <w:color w:val="000080"/>
                <w:sz w:val="16"/>
                <w:szCs w:val="20"/>
              </w:rPr>
              <w:t xml:space="preserve">: </w:t>
            </w:r>
            <w:hyperlink r:id="rId11" w:history="1">
              <w:r w:rsidRPr="00385A27">
                <w:rPr>
                  <w:color w:val="0000FF"/>
                  <w:sz w:val="16"/>
                  <w:szCs w:val="20"/>
                  <w:u w:val="single"/>
                </w:rPr>
                <w:t>http://namursror.e-monsite.com</w:t>
              </w:r>
            </w:hyperlink>
            <w:r w:rsidRPr="00385A27">
              <w:rPr>
                <w:color w:val="000080"/>
                <w:sz w:val="16"/>
                <w:szCs w:val="20"/>
              </w:rPr>
              <w:t xml:space="preserve"> </w:t>
            </w:r>
          </w:p>
        </w:tc>
        <w:tc>
          <w:tcPr>
            <w:tcW w:w="1099" w:type="dxa"/>
          </w:tcPr>
          <w:p w14:paraId="2CEC8D01" w14:textId="77777777" w:rsidR="00F1054B" w:rsidRDefault="00F1054B" w:rsidP="00D97885">
            <w:pPr>
              <w:jc w:val="both"/>
              <w:rPr>
                <w:sz w:val="20"/>
                <w:szCs w:val="20"/>
                <w:lang w:eastAsia="fr-BE"/>
              </w:rPr>
            </w:pPr>
            <w:r>
              <w:rPr>
                <w:noProof/>
                <w:szCs w:val="20"/>
                <w:lang w:val="fr-BE" w:eastAsia="fr-BE"/>
              </w:rPr>
              <w:drawing>
                <wp:inline distT="0" distB="0" distL="0" distR="0" wp14:anchorId="79CF2DA8" wp14:editId="1C177A53">
                  <wp:extent cx="564515" cy="1129030"/>
                  <wp:effectExtent l="0" t="0" r="6985" b="0"/>
                  <wp:docPr id="3" name="Image 3" descr="Ecusson NAM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cusson NAMU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4515" cy="1129030"/>
                          </a:xfrm>
                          <a:prstGeom prst="rect">
                            <a:avLst/>
                          </a:prstGeom>
                          <a:noFill/>
                          <a:ln>
                            <a:noFill/>
                          </a:ln>
                        </pic:spPr>
                      </pic:pic>
                    </a:graphicData>
                  </a:graphic>
                </wp:inline>
              </w:drawing>
            </w:r>
          </w:p>
        </w:tc>
      </w:tr>
    </w:tbl>
    <w:p w14:paraId="72BDBE25" w14:textId="1920B494" w:rsidR="0047680E" w:rsidRPr="00140AF1" w:rsidRDefault="0047680E" w:rsidP="00164053">
      <w:pPr>
        <w:rPr>
          <w:szCs w:val="20"/>
          <w:lang w:val="fr-BE"/>
        </w:rPr>
      </w:pPr>
      <w:r w:rsidRPr="00140AF1">
        <w:rPr>
          <w:szCs w:val="20"/>
          <w:lang w:val="fr-BE"/>
        </w:rPr>
        <w:br w:type="column"/>
      </w:r>
    </w:p>
    <w:p w14:paraId="74347D8F" w14:textId="77777777" w:rsidR="004032BF" w:rsidRPr="00140AF1" w:rsidRDefault="004032BF" w:rsidP="00164053">
      <w:pPr>
        <w:rPr>
          <w:szCs w:val="20"/>
          <w:lang w:val="fr-BE"/>
        </w:rPr>
        <w:sectPr w:rsidR="004032BF" w:rsidRPr="00140AF1" w:rsidSect="002B5805">
          <w:pgSz w:w="11906" w:h="16838" w:code="9"/>
          <w:pgMar w:top="1134" w:right="1134" w:bottom="1134" w:left="1134" w:header="0" w:footer="0" w:gutter="0"/>
          <w:cols w:num="3" w:space="57" w:equalWidth="0">
            <w:col w:w="720" w:space="57"/>
            <w:col w:w="7678" w:space="284"/>
            <w:col w:w="899"/>
          </w:cols>
          <w:docGrid w:linePitch="360"/>
        </w:sectPr>
      </w:pPr>
    </w:p>
    <w:p w14:paraId="1CC1DB5A" w14:textId="6ABE9701" w:rsidR="003527CE" w:rsidRDefault="00556AF3" w:rsidP="001B1084">
      <w:pPr>
        <w:tabs>
          <w:tab w:val="left" w:pos="3544"/>
        </w:tabs>
        <w:jc w:val="center"/>
        <w:outlineLvl w:val="0"/>
        <w:rPr>
          <w:b/>
          <w:sz w:val="20"/>
          <w:szCs w:val="20"/>
          <w:u w:val="single"/>
        </w:rPr>
      </w:pPr>
      <w:r>
        <w:rPr>
          <w:b/>
          <w:sz w:val="20"/>
          <w:szCs w:val="20"/>
          <w:u w:val="single"/>
        </w:rPr>
        <w:lastRenderedPageBreak/>
        <w:t>Excursion à Pairi Daiza (01/10/2024)</w:t>
      </w:r>
    </w:p>
    <w:p w14:paraId="5408BDAC" w14:textId="72EE0A72" w:rsidR="001B1084" w:rsidRDefault="003527CE" w:rsidP="001B1084">
      <w:pPr>
        <w:tabs>
          <w:tab w:val="left" w:pos="3544"/>
        </w:tabs>
        <w:jc w:val="center"/>
        <w:outlineLvl w:val="0"/>
        <w:rPr>
          <w:b/>
          <w:sz w:val="20"/>
          <w:szCs w:val="20"/>
          <w:u w:val="single"/>
        </w:rPr>
      </w:pPr>
      <w:r w:rsidRPr="003527CE">
        <w:rPr>
          <w:b/>
          <w:sz w:val="20"/>
          <w:szCs w:val="20"/>
          <w:u w:val="single"/>
        </w:rPr>
        <w:t>(</w:t>
      </w:r>
      <w:r w:rsidR="00854F5D">
        <w:rPr>
          <w:b/>
          <w:sz w:val="20"/>
          <w:szCs w:val="20"/>
          <w:u w:val="single"/>
        </w:rPr>
        <w:t xml:space="preserve">Organisation: </w:t>
      </w:r>
      <w:r w:rsidR="00556AF3">
        <w:rPr>
          <w:b/>
          <w:sz w:val="20"/>
          <w:szCs w:val="20"/>
          <w:u w:val="single"/>
        </w:rPr>
        <w:t>Freddy BERNIER</w:t>
      </w:r>
      <w:r w:rsidR="00854F5D">
        <w:rPr>
          <w:b/>
          <w:sz w:val="20"/>
          <w:szCs w:val="20"/>
          <w:u w:val="single"/>
        </w:rPr>
        <w:t xml:space="preserve"> – </w:t>
      </w:r>
      <w:r w:rsidRPr="003527CE">
        <w:rPr>
          <w:b/>
          <w:sz w:val="20"/>
          <w:szCs w:val="20"/>
          <w:u w:val="single"/>
        </w:rPr>
        <w:t>Texte</w:t>
      </w:r>
      <w:r w:rsidR="00556AF3">
        <w:rPr>
          <w:b/>
          <w:sz w:val="20"/>
          <w:szCs w:val="20"/>
          <w:u w:val="single"/>
        </w:rPr>
        <w:t>: Benoît DAVIN – P</w:t>
      </w:r>
      <w:r w:rsidRPr="003527CE">
        <w:rPr>
          <w:b/>
          <w:sz w:val="20"/>
          <w:szCs w:val="20"/>
          <w:u w:val="single"/>
        </w:rPr>
        <w:t xml:space="preserve">hotos: </w:t>
      </w:r>
      <w:r w:rsidR="00527BD8">
        <w:rPr>
          <w:b/>
          <w:sz w:val="20"/>
          <w:szCs w:val="20"/>
          <w:u w:val="single"/>
        </w:rPr>
        <w:t>Bernard D</w:t>
      </w:r>
      <w:r w:rsidR="00556AF3">
        <w:rPr>
          <w:b/>
          <w:sz w:val="20"/>
          <w:szCs w:val="20"/>
          <w:u w:val="single"/>
        </w:rPr>
        <w:t>EWILDE</w:t>
      </w:r>
      <w:r w:rsidRPr="003527CE">
        <w:rPr>
          <w:b/>
          <w:sz w:val="20"/>
          <w:szCs w:val="20"/>
          <w:u w:val="single"/>
        </w:rPr>
        <w:t>)</w:t>
      </w:r>
    </w:p>
    <w:p w14:paraId="6E614F3D" w14:textId="0A2F8B81" w:rsidR="00DE4655" w:rsidRDefault="00DE4655" w:rsidP="00187DF3">
      <w:pPr>
        <w:tabs>
          <w:tab w:val="left" w:pos="3544"/>
        </w:tabs>
        <w:jc w:val="both"/>
        <w:outlineLvl w:val="0"/>
        <w:rPr>
          <w:bCs/>
          <w:sz w:val="20"/>
          <w:szCs w:val="20"/>
        </w:rPr>
      </w:pPr>
    </w:p>
    <w:p w14:paraId="4AADB97D" w14:textId="4086252B" w:rsidR="00B21E25" w:rsidRDefault="00B21E25" w:rsidP="005D0996">
      <w:pPr>
        <w:jc w:val="both"/>
        <w:rPr>
          <w:bCs/>
          <w:i/>
          <w:iCs/>
          <w:sz w:val="20"/>
          <w:szCs w:val="20"/>
        </w:rPr>
      </w:pPr>
    </w:p>
    <w:p w14:paraId="2617DE90" w14:textId="7A7DAC17" w:rsidR="003C3F3A" w:rsidRPr="003C3F3A" w:rsidRDefault="001552B3" w:rsidP="003C3F3A">
      <w:pPr>
        <w:jc w:val="both"/>
        <w:rPr>
          <w:sz w:val="20"/>
          <w:szCs w:val="20"/>
        </w:rPr>
      </w:pPr>
      <w:r>
        <w:rPr>
          <w:noProof/>
          <w:spacing w:val="7"/>
          <w:lang w:val="fr-BE" w:eastAsia="fr-BE"/>
        </w:rPr>
        <w:drawing>
          <wp:anchor distT="0" distB="0" distL="114300" distR="114300" simplePos="0" relativeHeight="251671552" behindDoc="1" locked="0" layoutInCell="1" allowOverlap="1" wp14:anchorId="0176EEA4" wp14:editId="6C9A4633">
            <wp:simplePos x="0" y="0"/>
            <wp:positionH relativeFrom="column">
              <wp:posOffset>3085465</wp:posOffset>
            </wp:positionH>
            <wp:positionV relativeFrom="paragraph">
              <wp:posOffset>12700</wp:posOffset>
            </wp:positionV>
            <wp:extent cx="3132455" cy="1762125"/>
            <wp:effectExtent l="0" t="0" r="0" b="9525"/>
            <wp:wrapTight wrapText="bothSides">
              <wp:wrapPolygon edited="0">
                <wp:start x="131" y="0"/>
                <wp:lineTo x="0" y="701"/>
                <wp:lineTo x="0" y="21250"/>
                <wp:lineTo x="131" y="21483"/>
                <wp:lineTo x="21280" y="21483"/>
                <wp:lineTo x="21412" y="21250"/>
                <wp:lineTo x="21412" y="701"/>
                <wp:lineTo x="21280" y="0"/>
                <wp:lineTo x="131" y="0"/>
              </wp:wrapPolygon>
            </wp:wrapTight>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132455" cy="1762125"/>
                    </a:xfrm>
                    <a:prstGeom prst="rect">
                      <a:avLst/>
                    </a:prstGeom>
                    <a:noFill/>
                    <a:ln>
                      <a:noFill/>
                    </a:ln>
                    <a:effectLst>
                      <a:softEdge rad="76200"/>
                    </a:effectLst>
                  </pic:spPr>
                </pic:pic>
              </a:graphicData>
            </a:graphic>
            <wp14:sizeRelH relativeFrom="page">
              <wp14:pctWidth>0</wp14:pctWidth>
            </wp14:sizeRelH>
            <wp14:sizeRelV relativeFrom="page">
              <wp14:pctHeight>0</wp14:pctHeight>
            </wp14:sizeRelV>
          </wp:anchor>
        </w:drawing>
      </w:r>
      <w:r w:rsidR="003C3F3A" w:rsidRPr="003C3F3A">
        <w:rPr>
          <w:sz w:val="20"/>
          <w:szCs w:val="20"/>
        </w:rPr>
        <w:t>Dès potron-minet (07h45, tout de même), une trentaine de membres de la SROR NAMUR se retrouvent sur le parking ACINAPOLIS de JAMBES pour une excursion qui s'annonce être des plus intéressantes. Le temps est au beau (i.e. pas de pluie) et dès 08h02, le car s'ébroue en direction de BRUGELETTE et du domaine du CAMBRON.</w:t>
      </w:r>
    </w:p>
    <w:p w14:paraId="7CC21007" w14:textId="2E4124D6" w:rsidR="003C3F3A" w:rsidRPr="003C3F3A" w:rsidRDefault="003C3F3A" w:rsidP="003C3F3A">
      <w:pPr>
        <w:jc w:val="both"/>
        <w:rPr>
          <w:sz w:val="20"/>
          <w:szCs w:val="20"/>
        </w:rPr>
      </w:pPr>
      <w:r w:rsidRPr="003C3F3A">
        <w:rPr>
          <w:sz w:val="20"/>
          <w:szCs w:val="20"/>
        </w:rPr>
        <w:t xml:space="preserve">Nous nous garons vers 09h35 sur l'un des immenses parkings du site de Pairi Daiza. Nous sommes attendus à 10h00 à l'entrée de la magnifique galerie qui conduit au plus beau zoo d'Europe. </w:t>
      </w:r>
    </w:p>
    <w:p w14:paraId="3BEDD4F4" w14:textId="423FF0F5" w:rsidR="003C3F3A" w:rsidRDefault="003C3F3A" w:rsidP="003C3F3A">
      <w:pPr>
        <w:jc w:val="both"/>
        <w:rPr>
          <w:sz w:val="20"/>
          <w:szCs w:val="20"/>
        </w:rPr>
      </w:pPr>
    </w:p>
    <w:p w14:paraId="2A0BB18F" w14:textId="77777777" w:rsidR="001552B3" w:rsidRPr="003C3F3A" w:rsidRDefault="001552B3" w:rsidP="003C3F3A">
      <w:pPr>
        <w:jc w:val="both"/>
        <w:rPr>
          <w:sz w:val="20"/>
          <w:szCs w:val="20"/>
        </w:rPr>
      </w:pPr>
    </w:p>
    <w:p w14:paraId="2E0F6A96" w14:textId="56CBECF7" w:rsidR="003C3F3A" w:rsidRPr="003C3F3A" w:rsidRDefault="003C3F3A" w:rsidP="003C3F3A">
      <w:pPr>
        <w:jc w:val="both"/>
        <w:rPr>
          <w:sz w:val="20"/>
          <w:szCs w:val="20"/>
        </w:rPr>
      </w:pPr>
    </w:p>
    <w:p w14:paraId="2078BD15" w14:textId="58A78FCB" w:rsidR="003C3F3A" w:rsidRPr="003C3F3A" w:rsidRDefault="003C3F3A" w:rsidP="003C3F3A">
      <w:pPr>
        <w:jc w:val="both"/>
        <w:rPr>
          <w:sz w:val="20"/>
          <w:szCs w:val="20"/>
        </w:rPr>
      </w:pPr>
      <w:r w:rsidRPr="003C3F3A">
        <w:rPr>
          <w:sz w:val="20"/>
          <w:szCs w:val="20"/>
        </w:rPr>
        <w:t>Pairi Daiza, c'est 75 ha où se côtoient, dans 9 mondes différents, 800 espèces animales, quelque 7.500 animaux dans de nombreux jardins aux mille couleurs agrémentés de formidables pierres semi-précieuses, dans une variété remarquable d'architectures de divers endroits du monde.</w:t>
      </w:r>
    </w:p>
    <w:p w14:paraId="5A122197" w14:textId="012AE0D7" w:rsidR="001552B3" w:rsidRDefault="001552B3" w:rsidP="003C3F3A">
      <w:pPr>
        <w:jc w:val="both"/>
        <w:rPr>
          <w:sz w:val="20"/>
          <w:szCs w:val="20"/>
        </w:rPr>
      </w:pPr>
      <w:r>
        <w:rPr>
          <w:noProof/>
          <w:spacing w:val="7"/>
          <w:lang w:val="fr-BE" w:eastAsia="fr-BE"/>
        </w:rPr>
        <w:drawing>
          <wp:anchor distT="0" distB="0" distL="114300" distR="114300" simplePos="0" relativeHeight="251673600" behindDoc="1" locked="0" layoutInCell="1" allowOverlap="1" wp14:anchorId="67875491" wp14:editId="35B4B651">
            <wp:simplePos x="0" y="0"/>
            <wp:positionH relativeFrom="column">
              <wp:posOffset>55880</wp:posOffset>
            </wp:positionH>
            <wp:positionV relativeFrom="paragraph">
              <wp:posOffset>109220</wp:posOffset>
            </wp:positionV>
            <wp:extent cx="3490595" cy="1957705"/>
            <wp:effectExtent l="0" t="0" r="0" b="4445"/>
            <wp:wrapTight wrapText="bothSides">
              <wp:wrapPolygon edited="0">
                <wp:start x="118" y="0"/>
                <wp:lineTo x="0" y="631"/>
                <wp:lineTo x="0" y="20388"/>
                <wp:lineTo x="118" y="21439"/>
                <wp:lineTo x="21337" y="21439"/>
                <wp:lineTo x="21455" y="20388"/>
                <wp:lineTo x="21455" y="631"/>
                <wp:lineTo x="21337" y="0"/>
                <wp:lineTo x="118" y="0"/>
              </wp:wrapPolygon>
            </wp:wrapTight>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490595" cy="1957705"/>
                    </a:xfrm>
                    <a:prstGeom prst="rect">
                      <a:avLst/>
                    </a:prstGeom>
                    <a:noFill/>
                    <a:ln>
                      <a:noFill/>
                    </a:ln>
                    <a:effectLst>
                      <a:softEdge rad="76200"/>
                    </a:effectLst>
                  </pic:spPr>
                </pic:pic>
              </a:graphicData>
            </a:graphic>
            <wp14:sizeRelH relativeFrom="page">
              <wp14:pctWidth>0</wp14:pctWidth>
            </wp14:sizeRelH>
            <wp14:sizeRelV relativeFrom="page">
              <wp14:pctHeight>0</wp14:pctHeight>
            </wp14:sizeRelV>
          </wp:anchor>
        </w:drawing>
      </w:r>
    </w:p>
    <w:p w14:paraId="52FA9822" w14:textId="72AA0FBE" w:rsidR="003C3F3A" w:rsidRPr="003C3F3A" w:rsidRDefault="003C3F3A" w:rsidP="003C3F3A">
      <w:pPr>
        <w:jc w:val="both"/>
        <w:rPr>
          <w:sz w:val="20"/>
          <w:szCs w:val="20"/>
        </w:rPr>
      </w:pPr>
      <w:r w:rsidRPr="003C3F3A">
        <w:rPr>
          <w:sz w:val="20"/>
          <w:szCs w:val="20"/>
        </w:rPr>
        <w:t xml:space="preserve">Le RV avec notre guide est fixé à 10h30. En attendant, nous admirons la nouvelle entrée majestueuse et son Oeuf des Mondes. Dès l'entrée, nous apercevons l'Aquarium géant installé dans l'ancien château et établi sur le thème du roman de Jules Verne "Vingt Mille Lieues sous les Mers". Anecdote: on y voit, fixé au mur près de l'entrée, l'antique râteau d'un ancien jardinier curieusement surnommé "la Méduse". </w:t>
      </w:r>
    </w:p>
    <w:p w14:paraId="500163CA" w14:textId="77777777" w:rsidR="001552B3" w:rsidRDefault="001552B3" w:rsidP="003C3F3A">
      <w:pPr>
        <w:jc w:val="both"/>
        <w:rPr>
          <w:sz w:val="20"/>
          <w:szCs w:val="20"/>
        </w:rPr>
      </w:pPr>
    </w:p>
    <w:p w14:paraId="14D21705" w14:textId="77777777" w:rsidR="001552B3" w:rsidRDefault="001552B3" w:rsidP="003C3F3A">
      <w:pPr>
        <w:jc w:val="both"/>
        <w:rPr>
          <w:sz w:val="20"/>
          <w:szCs w:val="20"/>
        </w:rPr>
      </w:pPr>
    </w:p>
    <w:p w14:paraId="0C1B57FD" w14:textId="77777777" w:rsidR="001552B3" w:rsidRDefault="001552B3" w:rsidP="003C3F3A">
      <w:pPr>
        <w:jc w:val="both"/>
        <w:rPr>
          <w:sz w:val="20"/>
          <w:szCs w:val="20"/>
        </w:rPr>
      </w:pPr>
    </w:p>
    <w:p w14:paraId="1AE92F58" w14:textId="0F521A9F" w:rsidR="001552B3" w:rsidRDefault="001552B3" w:rsidP="003C3F3A">
      <w:pPr>
        <w:jc w:val="both"/>
        <w:rPr>
          <w:sz w:val="20"/>
          <w:szCs w:val="20"/>
        </w:rPr>
      </w:pPr>
      <w:r>
        <w:rPr>
          <w:noProof/>
          <w:spacing w:val="7"/>
          <w:lang w:val="fr-BE" w:eastAsia="fr-BE"/>
        </w:rPr>
        <w:drawing>
          <wp:anchor distT="0" distB="0" distL="114300" distR="114300" simplePos="0" relativeHeight="251675648" behindDoc="1" locked="0" layoutInCell="1" allowOverlap="1" wp14:anchorId="78425676" wp14:editId="779F7D5B">
            <wp:simplePos x="0" y="0"/>
            <wp:positionH relativeFrom="column">
              <wp:posOffset>119380</wp:posOffset>
            </wp:positionH>
            <wp:positionV relativeFrom="paragraph">
              <wp:posOffset>140335</wp:posOffset>
            </wp:positionV>
            <wp:extent cx="2204720" cy="1653540"/>
            <wp:effectExtent l="0" t="0" r="5080" b="3810"/>
            <wp:wrapTight wrapText="bothSides">
              <wp:wrapPolygon edited="0">
                <wp:start x="187" y="0"/>
                <wp:lineTo x="0" y="747"/>
                <wp:lineTo x="0" y="20157"/>
                <wp:lineTo x="187" y="21401"/>
                <wp:lineTo x="21276" y="21401"/>
                <wp:lineTo x="21463" y="20157"/>
                <wp:lineTo x="21463" y="747"/>
                <wp:lineTo x="21276" y="0"/>
                <wp:lineTo x="187"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204720" cy="1653540"/>
                    </a:xfrm>
                    <a:prstGeom prst="rect">
                      <a:avLst/>
                    </a:prstGeom>
                    <a:noFill/>
                    <a:ln>
                      <a:noFill/>
                    </a:ln>
                    <a:effectLst>
                      <a:softEdge rad="76200"/>
                    </a:effectLst>
                  </pic:spPr>
                </pic:pic>
              </a:graphicData>
            </a:graphic>
            <wp14:sizeRelH relativeFrom="page">
              <wp14:pctWidth>0</wp14:pctWidth>
            </wp14:sizeRelH>
            <wp14:sizeRelV relativeFrom="page">
              <wp14:pctHeight>0</wp14:pctHeight>
            </wp14:sizeRelV>
          </wp:anchor>
        </w:drawing>
      </w:r>
    </w:p>
    <w:p w14:paraId="72AB3175" w14:textId="09422FAA" w:rsidR="003C3F3A" w:rsidRPr="003C3F3A" w:rsidRDefault="003C3F3A" w:rsidP="003C3F3A">
      <w:pPr>
        <w:jc w:val="both"/>
        <w:rPr>
          <w:sz w:val="20"/>
          <w:szCs w:val="20"/>
        </w:rPr>
      </w:pPr>
      <w:r w:rsidRPr="003C3F3A">
        <w:rPr>
          <w:sz w:val="20"/>
          <w:szCs w:val="20"/>
        </w:rPr>
        <w:t>C'est sur l'esplanade que nous attend notre guide qui, après une brève introduction, nous dirige vers le Royaume du Milieu afin d'admirer d'emblée les célèbres pandas. Un seul est présent dans son bel enclos. S'agit-il de Bao Mei ou de Bao Di, nul ne le sait…</w:t>
      </w:r>
    </w:p>
    <w:p w14:paraId="2C953EEE" w14:textId="56C85F9A" w:rsidR="003C3F3A" w:rsidRDefault="003C3F3A" w:rsidP="003C3F3A">
      <w:pPr>
        <w:jc w:val="both"/>
        <w:rPr>
          <w:sz w:val="20"/>
          <w:szCs w:val="20"/>
        </w:rPr>
      </w:pPr>
    </w:p>
    <w:p w14:paraId="7107288F" w14:textId="3E80949E" w:rsidR="001552B3" w:rsidRDefault="001552B3" w:rsidP="003C3F3A">
      <w:pPr>
        <w:jc w:val="both"/>
        <w:rPr>
          <w:sz w:val="20"/>
          <w:szCs w:val="20"/>
        </w:rPr>
      </w:pPr>
    </w:p>
    <w:p w14:paraId="65D23847" w14:textId="597728E4" w:rsidR="001552B3" w:rsidRDefault="001552B3" w:rsidP="003C3F3A">
      <w:pPr>
        <w:jc w:val="both"/>
        <w:rPr>
          <w:sz w:val="20"/>
          <w:szCs w:val="20"/>
        </w:rPr>
      </w:pPr>
    </w:p>
    <w:p w14:paraId="616A026E" w14:textId="0100B286" w:rsidR="001552B3" w:rsidRDefault="001552B3" w:rsidP="003C3F3A">
      <w:pPr>
        <w:jc w:val="both"/>
        <w:rPr>
          <w:sz w:val="20"/>
          <w:szCs w:val="20"/>
        </w:rPr>
      </w:pPr>
    </w:p>
    <w:p w14:paraId="0E746E25" w14:textId="4893A594" w:rsidR="001552B3" w:rsidRDefault="001552B3" w:rsidP="003C3F3A">
      <w:pPr>
        <w:jc w:val="both"/>
        <w:rPr>
          <w:sz w:val="20"/>
          <w:szCs w:val="20"/>
        </w:rPr>
      </w:pPr>
    </w:p>
    <w:p w14:paraId="09AD0A21" w14:textId="2AFA33EA" w:rsidR="001552B3" w:rsidRDefault="001552B3" w:rsidP="003C3F3A">
      <w:pPr>
        <w:jc w:val="both"/>
        <w:rPr>
          <w:sz w:val="20"/>
          <w:szCs w:val="20"/>
        </w:rPr>
      </w:pPr>
    </w:p>
    <w:p w14:paraId="5E2D72EF" w14:textId="459D2222" w:rsidR="001552B3" w:rsidRPr="003C3F3A" w:rsidRDefault="001552B3" w:rsidP="003C3F3A">
      <w:pPr>
        <w:jc w:val="both"/>
        <w:rPr>
          <w:sz w:val="20"/>
          <w:szCs w:val="20"/>
        </w:rPr>
      </w:pPr>
    </w:p>
    <w:p w14:paraId="749BF9D0" w14:textId="085FD538" w:rsidR="003C3F3A" w:rsidRPr="003C3F3A" w:rsidRDefault="003C3F3A" w:rsidP="003C3F3A">
      <w:pPr>
        <w:jc w:val="both"/>
        <w:rPr>
          <w:sz w:val="20"/>
          <w:szCs w:val="20"/>
        </w:rPr>
      </w:pPr>
    </w:p>
    <w:p w14:paraId="22C8A9BD" w14:textId="77777777" w:rsidR="00D12610" w:rsidRDefault="00D12610">
      <w:pPr>
        <w:rPr>
          <w:sz w:val="20"/>
          <w:szCs w:val="20"/>
        </w:rPr>
      </w:pPr>
      <w:r>
        <w:rPr>
          <w:sz w:val="20"/>
          <w:szCs w:val="20"/>
        </w:rPr>
        <w:br w:type="page"/>
      </w:r>
    </w:p>
    <w:p w14:paraId="1ECB9A19" w14:textId="572ADF62" w:rsidR="003C3F3A" w:rsidRPr="003C3F3A" w:rsidRDefault="003C3F3A" w:rsidP="003C3F3A">
      <w:pPr>
        <w:jc w:val="both"/>
        <w:rPr>
          <w:sz w:val="20"/>
          <w:szCs w:val="20"/>
        </w:rPr>
      </w:pPr>
      <w:r w:rsidRPr="003C3F3A">
        <w:rPr>
          <w:sz w:val="20"/>
          <w:szCs w:val="20"/>
        </w:rPr>
        <w:lastRenderedPageBreak/>
        <w:t xml:space="preserve">Nous découvrons, au cœur du domaine de la Chine ancestrale, les somptueux jardins du Lettré. Ce monde est le domaine des pandas, certes, mais aussi des ours à colliers, des takins dorés, des gibbons à joues jaunes, les langurs de François et </w:t>
      </w:r>
      <w:r w:rsidR="00D12610">
        <w:rPr>
          <w:noProof/>
          <w:spacing w:val="7"/>
          <w:lang w:val="fr-BE" w:eastAsia="fr-BE"/>
        </w:rPr>
        <w:drawing>
          <wp:anchor distT="0" distB="0" distL="114300" distR="114300" simplePos="0" relativeHeight="251677696" behindDoc="1" locked="0" layoutInCell="1" allowOverlap="1" wp14:anchorId="1F3F763E" wp14:editId="11856D06">
            <wp:simplePos x="0" y="0"/>
            <wp:positionH relativeFrom="column">
              <wp:posOffset>2592705</wp:posOffset>
            </wp:positionH>
            <wp:positionV relativeFrom="paragraph">
              <wp:posOffset>3175</wp:posOffset>
            </wp:positionV>
            <wp:extent cx="3518535" cy="2345055"/>
            <wp:effectExtent l="0" t="0" r="5715" b="0"/>
            <wp:wrapTight wrapText="bothSides">
              <wp:wrapPolygon edited="0">
                <wp:start x="117" y="0"/>
                <wp:lineTo x="0" y="526"/>
                <wp:lineTo x="0" y="20530"/>
                <wp:lineTo x="117" y="21407"/>
                <wp:lineTo x="21401" y="21407"/>
                <wp:lineTo x="21518" y="20530"/>
                <wp:lineTo x="21518" y="526"/>
                <wp:lineTo x="21401" y="0"/>
                <wp:lineTo x="117" y="0"/>
              </wp:wrapPolygon>
            </wp:wrapTight>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518535" cy="2345055"/>
                    </a:xfrm>
                    <a:prstGeom prst="rect">
                      <a:avLst/>
                    </a:prstGeom>
                    <a:noFill/>
                    <a:ln>
                      <a:noFill/>
                    </a:ln>
                    <a:effectLst>
                      <a:softEdge rad="76200"/>
                    </a:effectLst>
                  </pic:spPr>
                </pic:pic>
              </a:graphicData>
            </a:graphic>
            <wp14:sizeRelH relativeFrom="page">
              <wp14:pctWidth>0</wp14:pctWidth>
            </wp14:sizeRelH>
            <wp14:sizeRelV relativeFrom="page">
              <wp14:pctHeight>0</wp14:pctHeight>
            </wp14:sizeRelV>
          </wp:anchor>
        </w:drawing>
      </w:r>
      <w:r w:rsidRPr="003C3F3A">
        <w:rPr>
          <w:sz w:val="20"/>
          <w:szCs w:val="20"/>
        </w:rPr>
        <w:t xml:space="preserve">des pandas roux. Nous contemplons la statue d'Han Wu Di, qui me toise d'un œil calcaire, le temple de la Compassion, la cour et la maison du Marchand de Thé. </w:t>
      </w:r>
    </w:p>
    <w:p w14:paraId="3E0CACD9" w14:textId="1FD4F9D9" w:rsidR="00D12610" w:rsidRDefault="00D12610">
      <w:pPr>
        <w:rPr>
          <w:sz w:val="20"/>
          <w:szCs w:val="20"/>
        </w:rPr>
      </w:pPr>
    </w:p>
    <w:p w14:paraId="4881C117" w14:textId="34D95F3B" w:rsidR="00D12610" w:rsidRDefault="00D12610">
      <w:pPr>
        <w:rPr>
          <w:sz w:val="20"/>
          <w:szCs w:val="20"/>
        </w:rPr>
      </w:pPr>
    </w:p>
    <w:p w14:paraId="1227260A" w14:textId="02EB0BAD" w:rsidR="00D12610" w:rsidRDefault="00D12610">
      <w:pPr>
        <w:rPr>
          <w:sz w:val="20"/>
          <w:szCs w:val="20"/>
        </w:rPr>
      </w:pPr>
    </w:p>
    <w:p w14:paraId="0E2BAE9D" w14:textId="3CD66A72" w:rsidR="00D12610" w:rsidRDefault="00D12610">
      <w:pPr>
        <w:rPr>
          <w:sz w:val="20"/>
          <w:szCs w:val="20"/>
        </w:rPr>
      </w:pPr>
    </w:p>
    <w:p w14:paraId="08BE64BE" w14:textId="0B2B91E3" w:rsidR="00D12610" w:rsidRDefault="00D12610">
      <w:pPr>
        <w:rPr>
          <w:sz w:val="20"/>
          <w:szCs w:val="20"/>
        </w:rPr>
      </w:pPr>
    </w:p>
    <w:p w14:paraId="2188622C" w14:textId="082AE803" w:rsidR="00D12610" w:rsidRDefault="00D12610">
      <w:pPr>
        <w:rPr>
          <w:sz w:val="20"/>
          <w:szCs w:val="20"/>
        </w:rPr>
      </w:pPr>
    </w:p>
    <w:p w14:paraId="71136D24" w14:textId="114EE4CF" w:rsidR="00D12610" w:rsidRDefault="00D12610">
      <w:pPr>
        <w:rPr>
          <w:sz w:val="20"/>
          <w:szCs w:val="20"/>
        </w:rPr>
      </w:pPr>
    </w:p>
    <w:p w14:paraId="1AAC8DE0" w14:textId="77777777" w:rsidR="00D12610" w:rsidRDefault="00D12610">
      <w:pPr>
        <w:rPr>
          <w:sz w:val="20"/>
          <w:szCs w:val="20"/>
        </w:rPr>
      </w:pPr>
    </w:p>
    <w:p w14:paraId="03E37C8A" w14:textId="1C29377C" w:rsidR="003C3F3A" w:rsidRPr="003C3F3A" w:rsidRDefault="00D12610" w:rsidP="003C3F3A">
      <w:pPr>
        <w:jc w:val="both"/>
        <w:rPr>
          <w:sz w:val="20"/>
          <w:szCs w:val="20"/>
        </w:rPr>
      </w:pPr>
      <w:r>
        <w:rPr>
          <w:noProof/>
          <w:spacing w:val="7"/>
          <w:lang w:val="fr-BE" w:eastAsia="fr-BE"/>
        </w:rPr>
        <w:drawing>
          <wp:anchor distT="0" distB="0" distL="114300" distR="114300" simplePos="0" relativeHeight="251679744" behindDoc="1" locked="0" layoutInCell="1" allowOverlap="1" wp14:anchorId="74425341" wp14:editId="4D06E5DB">
            <wp:simplePos x="0" y="0"/>
            <wp:positionH relativeFrom="column">
              <wp:posOffset>635</wp:posOffset>
            </wp:positionH>
            <wp:positionV relativeFrom="paragraph">
              <wp:posOffset>57150</wp:posOffset>
            </wp:positionV>
            <wp:extent cx="1533525" cy="2045970"/>
            <wp:effectExtent l="0" t="0" r="9525" b="0"/>
            <wp:wrapTight wrapText="bothSides">
              <wp:wrapPolygon edited="0">
                <wp:start x="268" y="0"/>
                <wp:lineTo x="0" y="603"/>
                <wp:lineTo x="0" y="20313"/>
                <wp:lineTo x="268" y="21318"/>
                <wp:lineTo x="21198" y="21318"/>
                <wp:lineTo x="21466" y="20313"/>
                <wp:lineTo x="21466" y="603"/>
                <wp:lineTo x="21198" y="0"/>
                <wp:lineTo x="268" y="0"/>
              </wp:wrapPolygon>
            </wp:wrapTight>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533525" cy="2045970"/>
                    </a:xfrm>
                    <a:prstGeom prst="rect">
                      <a:avLst/>
                    </a:prstGeom>
                    <a:noFill/>
                    <a:ln>
                      <a:noFill/>
                    </a:ln>
                    <a:effectLst>
                      <a:softEdge rad="76200"/>
                    </a:effectLst>
                  </pic:spPr>
                </pic:pic>
              </a:graphicData>
            </a:graphic>
            <wp14:sizeRelH relativeFrom="page">
              <wp14:pctWidth>0</wp14:pctWidth>
            </wp14:sizeRelH>
            <wp14:sizeRelV relativeFrom="page">
              <wp14:pctHeight>0</wp14:pctHeight>
            </wp14:sizeRelV>
          </wp:anchor>
        </w:drawing>
      </w:r>
      <w:r w:rsidR="003C3F3A" w:rsidRPr="003C3F3A">
        <w:rPr>
          <w:sz w:val="20"/>
          <w:szCs w:val="20"/>
        </w:rPr>
        <w:t>Nous empruntons ensuite le Chemin de la Guérison (humour chinois post-COVID) et passons le long des étangs pour admirer les gorilles de la Terre des Origines. Au gré des commentaires et explications de notre guide, nous apercevons des animaux emblématiques de l'Afrique: girafes, hippopotames, buffles, rhinocéros, guipants et l'étonnant bec-en-sabot…</w:t>
      </w:r>
    </w:p>
    <w:p w14:paraId="492D6A3D" w14:textId="77777777" w:rsidR="003C3F3A" w:rsidRPr="003C3F3A" w:rsidRDefault="003C3F3A" w:rsidP="003C3F3A">
      <w:pPr>
        <w:jc w:val="both"/>
        <w:rPr>
          <w:sz w:val="20"/>
          <w:szCs w:val="20"/>
        </w:rPr>
      </w:pPr>
      <w:r w:rsidRPr="003C3F3A">
        <w:rPr>
          <w:sz w:val="20"/>
          <w:szCs w:val="20"/>
        </w:rPr>
        <w:t> </w:t>
      </w:r>
    </w:p>
    <w:p w14:paraId="2A02883C" w14:textId="77777777" w:rsidR="00D12610" w:rsidRDefault="00D12610" w:rsidP="003C3F3A">
      <w:pPr>
        <w:jc w:val="both"/>
        <w:rPr>
          <w:sz w:val="20"/>
          <w:szCs w:val="20"/>
        </w:rPr>
      </w:pPr>
    </w:p>
    <w:p w14:paraId="02BF1DC1" w14:textId="77777777" w:rsidR="00D12610" w:rsidRDefault="00D12610" w:rsidP="003C3F3A">
      <w:pPr>
        <w:jc w:val="both"/>
        <w:rPr>
          <w:sz w:val="20"/>
          <w:szCs w:val="20"/>
        </w:rPr>
      </w:pPr>
    </w:p>
    <w:p w14:paraId="07BDD847" w14:textId="77777777" w:rsidR="00D12610" w:rsidRDefault="00D12610" w:rsidP="003C3F3A">
      <w:pPr>
        <w:jc w:val="both"/>
        <w:rPr>
          <w:sz w:val="20"/>
          <w:szCs w:val="20"/>
        </w:rPr>
      </w:pPr>
    </w:p>
    <w:p w14:paraId="4FB74815" w14:textId="77777777" w:rsidR="00D12610" w:rsidRDefault="00D12610" w:rsidP="003C3F3A">
      <w:pPr>
        <w:jc w:val="both"/>
        <w:rPr>
          <w:sz w:val="20"/>
          <w:szCs w:val="20"/>
        </w:rPr>
      </w:pPr>
    </w:p>
    <w:p w14:paraId="6CE3CEC4" w14:textId="77777777" w:rsidR="00D12610" w:rsidRDefault="00D12610" w:rsidP="003C3F3A">
      <w:pPr>
        <w:jc w:val="both"/>
        <w:rPr>
          <w:sz w:val="20"/>
          <w:szCs w:val="20"/>
        </w:rPr>
      </w:pPr>
    </w:p>
    <w:p w14:paraId="21B63DBD" w14:textId="77777777" w:rsidR="00D12610" w:rsidRDefault="00D12610" w:rsidP="003C3F3A">
      <w:pPr>
        <w:jc w:val="both"/>
        <w:rPr>
          <w:sz w:val="20"/>
          <w:szCs w:val="20"/>
        </w:rPr>
      </w:pPr>
    </w:p>
    <w:p w14:paraId="1A856F24" w14:textId="77777777" w:rsidR="00D12610" w:rsidRDefault="00D12610" w:rsidP="003C3F3A">
      <w:pPr>
        <w:jc w:val="both"/>
        <w:rPr>
          <w:sz w:val="20"/>
          <w:szCs w:val="20"/>
        </w:rPr>
      </w:pPr>
    </w:p>
    <w:p w14:paraId="4A601133" w14:textId="77777777" w:rsidR="00D12610" w:rsidRDefault="00D12610" w:rsidP="003C3F3A">
      <w:pPr>
        <w:jc w:val="both"/>
        <w:rPr>
          <w:sz w:val="20"/>
          <w:szCs w:val="20"/>
        </w:rPr>
      </w:pPr>
    </w:p>
    <w:p w14:paraId="005FE29D" w14:textId="77777777" w:rsidR="00D12610" w:rsidRDefault="00D12610" w:rsidP="003C3F3A">
      <w:pPr>
        <w:jc w:val="both"/>
        <w:rPr>
          <w:sz w:val="20"/>
          <w:szCs w:val="20"/>
        </w:rPr>
      </w:pPr>
    </w:p>
    <w:p w14:paraId="6E517129" w14:textId="6280C058" w:rsidR="003C3F3A" w:rsidRPr="003C3F3A" w:rsidRDefault="003C3F3A" w:rsidP="003C3F3A">
      <w:pPr>
        <w:jc w:val="both"/>
        <w:rPr>
          <w:sz w:val="20"/>
          <w:szCs w:val="20"/>
        </w:rPr>
      </w:pPr>
      <w:r w:rsidRPr="003C3F3A">
        <w:rPr>
          <w:sz w:val="20"/>
          <w:szCs w:val="20"/>
        </w:rPr>
        <w:t>Vient ensuite le Royaume de Ganesha aux parfums d'Asie, ses tigres blancs, ses temples, sa majestueuse Porte de Bayon, ses éléphants, ses macaques, sa superbe Tana Toraja, sa maison des Artisans. Notre guide hâte le pas, il reste tant de choses à voir…</w:t>
      </w:r>
    </w:p>
    <w:p w14:paraId="456F2B47" w14:textId="6749208E" w:rsidR="003C3F3A" w:rsidRPr="003C3F3A" w:rsidRDefault="00D12610" w:rsidP="003C3F3A">
      <w:pPr>
        <w:jc w:val="both"/>
        <w:rPr>
          <w:sz w:val="20"/>
          <w:szCs w:val="20"/>
        </w:rPr>
      </w:pPr>
      <w:r>
        <w:rPr>
          <w:noProof/>
          <w:spacing w:val="7"/>
          <w:lang w:val="fr-BE" w:eastAsia="fr-BE"/>
        </w:rPr>
        <w:drawing>
          <wp:anchor distT="0" distB="0" distL="114300" distR="114300" simplePos="0" relativeHeight="251681792" behindDoc="1" locked="0" layoutInCell="1" allowOverlap="1" wp14:anchorId="0A83BD37" wp14:editId="38AA9616">
            <wp:simplePos x="0" y="0"/>
            <wp:positionH relativeFrom="column">
              <wp:posOffset>3896360</wp:posOffset>
            </wp:positionH>
            <wp:positionV relativeFrom="paragraph">
              <wp:posOffset>60325</wp:posOffset>
            </wp:positionV>
            <wp:extent cx="1516380" cy="2703195"/>
            <wp:effectExtent l="0" t="0" r="7620" b="1905"/>
            <wp:wrapTight wrapText="bothSides">
              <wp:wrapPolygon edited="0">
                <wp:start x="271" y="0"/>
                <wp:lineTo x="0" y="457"/>
                <wp:lineTo x="0" y="20550"/>
                <wp:lineTo x="271" y="21463"/>
                <wp:lineTo x="21166" y="21463"/>
                <wp:lineTo x="21437" y="20550"/>
                <wp:lineTo x="21437" y="457"/>
                <wp:lineTo x="21166" y="0"/>
                <wp:lineTo x="271" y="0"/>
              </wp:wrapPolygon>
            </wp:wrapTight>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516380" cy="2703195"/>
                    </a:xfrm>
                    <a:prstGeom prst="rect">
                      <a:avLst/>
                    </a:prstGeom>
                    <a:noFill/>
                    <a:ln>
                      <a:noFill/>
                    </a:ln>
                    <a:effectLst>
                      <a:softEdge rad="76200"/>
                    </a:effectLst>
                  </pic:spPr>
                </pic:pic>
              </a:graphicData>
            </a:graphic>
            <wp14:sizeRelH relativeFrom="page">
              <wp14:pctWidth>0</wp14:pctWidth>
            </wp14:sizeRelH>
            <wp14:sizeRelV relativeFrom="page">
              <wp14:pctHeight>0</wp14:pctHeight>
            </wp14:sizeRelV>
          </wp:anchor>
        </w:drawing>
      </w:r>
    </w:p>
    <w:p w14:paraId="54DC2686" w14:textId="3FBDD951" w:rsidR="003C3F3A" w:rsidRPr="003C3F3A" w:rsidRDefault="003C3F3A" w:rsidP="003C3F3A">
      <w:pPr>
        <w:jc w:val="both"/>
        <w:rPr>
          <w:sz w:val="20"/>
          <w:szCs w:val="20"/>
        </w:rPr>
      </w:pPr>
    </w:p>
    <w:p w14:paraId="1CBEB374" w14:textId="7B72C8C4" w:rsidR="003C3F3A" w:rsidRPr="003C3F3A" w:rsidRDefault="00D12610" w:rsidP="003C3F3A">
      <w:pPr>
        <w:jc w:val="both"/>
        <w:rPr>
          <w:sz w:val="20"/>
          <w:szCs w:val="20"/>
        </w:rPr>
      </w:pPr>
      <w:r>
        <w:rPr>
          <w:noProof/>
          <w:spacing w:val="7"/>
          <w:lang w:val="fr-BE" w:eastAsia="fr-BE"/>
        </w:rPr>
        <w:drawing>
          <wp:anchor distT="0" distB="0" distL="114300" distR="114300" simplePos="0" relativeHeight="251683840" behindDoc="1" locked="0" layoutInCell="1" allowOverlap="1" wp14:anchorId="6ADA54CE" wp14:editId="4EAFD9F2">
            <wp:simplePos x="0" y="0"/>
            <wp:positionH relativeFrom="column">
              <wp:posOffset>262890</wp:posOffset>
            </wp:positionH>
            <wp:positionV relativeFrom="paragraph">
              <wp:posOffset>54610</wp:posOffset>
            </wp:positionV>
            <wp:extent cx="3237865" cy="1816735"/>
            <wp:effectExtent l="0" t="0" r="635" b="0"/>
            <wp:wrapTight wrapText="bothSides">
              <wp:wrapPolygon edited="0">
                <wp:start x="127" y="0"/>
                <wp:lineTo x="0" y="679"/>
                <wp:lineTo x="0" y="21064"/>
                <wp:lineTo x="127" y="21290"/>
                <wp:lineTo x="21350" y="21290"/>
                <wp:lineTo x="21477" y="21064"/>
                <wp:lineTo x="21477" y="679"/>
                <wp:lineTo x="21350" y="0"/>
                <wp:lineTo x="127" y="0"/>
              </wp:wrapPolygon>
            </wp:wrapTight>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237865" cy="1816735"/>
                    </a:xfrm>
                    <a:prstGeom prst="rect">
                      <a:avLst/>
                    </a:prstGeom>
                    <a:noFill/>
                    <a:ln>
                      <a:noFill/>
                    </a:ln>
                    <a:effectLst>
                      <a:softEdge rad="76200"/>
                    </a:effectLst>
                  </pic:spPr>
                </pic:pic>
              </a:graphicData>
            </a:graphic>
            <wp14:sizeRelH relativeFrom="page">
              <wp14:pctWidth>0</wp14:pctWidth>
            </wp14:sizeRelH>
            <wp14:sizeRelV relativeFrom="page">
              <wp14:pctHeight>0</wp14:pctHeight>
            </wp14:sizeRelV>
          </wp:anchor>
        </w:drawing>
      </w:r>
    </w:p>
    <w:p w14:paraId="5AF73BA3" w14:textId="422575BF" w:rsidR="003C3F3A" w:rsidRDefault="003C3F3A" w:rsidP="003C3F3A">
      <w:pPr>
        <w:jc w:val="both"/>
        <w:rPr>
          <w:sz w:val="20"/>
          <w:szCs w:val="20"/>
        </w:rPr>
      </w:pPr>
    </w:p>
    <w:p w14:paraId="3222E985" w14:textId="00655196" w:rsidR="00D12610" w:rsidRDefault="00D12610" w:rsidP="003C3F3A">
      <w:pPr>
        <w:jc w:val="both"/>
        <w:rPr>
          <w:sz w:val="20"/>
          <w:szCs w:val="20"/>
        </w:rPr>
      </w:pPr>
    </w:p>
    <w:p w14:paraId="49F798CB" w14:textId="3AAD9185" w:rsidR="00D12610" w:rsidRDefault="00D12610" w:rsidP="003C3F3A">
      <w:pPr>
        <w:jc w:val="both"/>
        <w:rPr>
          <w:sz w:val="20"/>
          <w:szCs w:val="20"/>
        </w:rPr>
      </w:pPr>
    </w:p>
    <w:p w14:paraId="2FB46127" w14:textId="35FFD3BC" w:rsidR="00D12610" w:rsidRDefault="00D12610" w:rsidP="003C3F3A">
      <w:pPr>
        <w:jc w:val="both"/>
        <w:rPr>
          <w:sz w:val="20"/>
          <w:szCs w:val="20"/>
        </w:rPr>
      </w:pPr>
    </w:p>
    <w:p w14:paraId="326AA079" w14:textId="3F9B1F3E" w:rsidR="00D12610" w:rsidRDefault="00D12610" w:rsidP="003C3F3A">
      <w:pPr>
        <w:jc w:val="both"/>
        <w:rPr>
          <w:sz w:val="20"/>
          <w:szCs w:val="20"/>
        </w:rPr>
      </w:pPr>
    </w:p>
    <w:p w14:paraId="3D0A6CD5" w14:textId="53FE0304" w:rsidR="00D12610" w:rsidRDefault="00D12610" w:rsidP="003C3F3A">
      <w:pPr>
        <w:jc w:val="both"/>
        <w:rPr>
          <w:sz w:val="20"/>
          <w:szCs w:val="20"/>
        </w:rPr>
      </w:pPr>
    </w:p>
    <w:p w14:paraId="52C68FE9" w14:textId="268BC738" w:rsidR="00D12610" w:rsidRDefault="00D12610" w:rsidP="003C3F3A">
      <w:pPr>
        <w:jc w:val="both"/>
        <w:rPr>
          <w:sz w:val="20"/>
          <w:szCs w:val="20"/>
        </w:rPr>
      </w:pPr>
    </w:p>
    <w:p w14:paraId="5B66868F" w14:textId="07450647" w:rsidR="00D12610" w:rsidRDefault="00D12610" w:rsidP="003C3F3A">
      <w:pPr>
        <w:jc w:val="both"/>
        <w:rPr>
          <w:sz w:val="20"/>
          <w:szCs w:val="20"/>
        </w:rPr>
      </w:pPr>
    </w:p>
    <w:p w14:paraId="7E0E7B99" w14:textId="0CA8AA6D" w:rsidR="00D12610" w:rsidRDefault="00D12610" w:rsidP="003C3F3A">
      <w:pPr>
        <w:jc w:val="both"/>
        <w:rPr>
          <w:sz w:val="20"/>
          <w:szCs w:val="20"/>
        </w:rPr>
      </w:pPr>
    </w:p>
    <w:p w14:paraId="3D9EC53B" w14:textId="0F0133AA" w:rsidR="00D12610" w:rsidRDefault="00D12610" w:rsidP="003C3F3A">
      <w:pPr>
        <w:jc w:val="both"/>
        <w:rPr>
          <w:sz w:val="20"/>
          <w:szCs w:val="20"/>
        </w:rPr>
      </w:pPr>
    </w:p>
    <w:p w14:paraId="3C27C252" w14:textId="5C569B27" w:rsidR="00D12610" w:rsidRDefault="00D12610" w:rsidP="003C3F3A">
      <w:pPr>
        <w:jc w:val="both"/>
        <w:rPr>
          <w:sz w:val="20"/>
          <w:szCs w:val="20"/>
        </w:rPr>
      </w:pPr>
    </w:p>
    <w:p w14:paraId="018B1F6F" w14:textId="514186E4" w:rsidR="00D12610" w:rsidRDefault="00D12610" w:rsidP="003C3F3A">
      <w:pPr>
        <w:jc w:val="both"/>
        <w:rPr>
          <w:sz w:val="20"/>
          <w:szCs w:val="20"/>
        </w:rPr>
      </w:pPr>
    </w:p>
    <w:p w14:paraId="59E0C10E" w14:textId="1E5B0E6E" w:rsidR="00D12610" w:rsidRDefault="00D12610" w:rsidP="003C3F3A">
      <w:pPr>
        <w:jc w:val="both"/>
        <w:rPr>
          <w:sz w:val="20"/>
          <w:szCs w:val="20"/>
        </w:rPr>
      </w:pPr>
    </w:p>
    <w:p w14:paraId="26454B5C" w14:textId="4B68C124" w:rsidR="00D12610" w:rsidRDefault="00D12610" w:rsidP="003C3F3A">
      <w:pPr>
        <w:jc w:val="both"/>
        <w:rPr>
          <w:sz w:val="20"/>
          <w:szCs w:val="20"/>
        </w:rPr>
      </w:pPr>
    </w:p>
    <w:p w14:paraId="0CC66F2D" w14:textId="33A3D6CF" w:rsidR="00D12610" w:rsidRDefault="00D12610" w:rsidP="003C3F3A">
      <w:pPr>
        <w:jc w:val="both"/>
        <w:rPr>
          <w:sz w:val="20"/>
          <w:szCs w:val="20"/>
        </w:rPr>
      </w:pPr>
    </w:p>
    <w:p w14:paraId="2F74854A" w14:textId="77777777" w:rsidR="00D12610" w:rsidRPr="003C3F3A" w:rsidRDefault="00D12610" w:rsidP="003C3F3A">
      <w:pPr>
        <w:jc w:val="both"/>
        <w:rPr>
          <w:sz w:val="20"/>
          <w:szCs w:val="20"/>
        </w:rPr>
      </w:pPr>
    </w:p>
    <w:p w14:paraId="59B7B587" w14:textId="77777777" w:rsidR="003C3F3A" w:rsidRPr="003C3F3A" w:rsidRDefault="003C3F3A" w:rsidP="003C3F3A">
      <w:pPr>
        <w:jc w:val="both"/>
        <w:rPr>
          <w:sz w:val="20"/>
          <w:szCs w:val="20"/>
        </w:rPr>
      </w:pPr>
    </w:p>
    <w:p w14:paraId="77BBE9A9" w14:textId="77777777" w:rsidR="003C3F3A" w:rsidRPr="003C3F3A" w:rsidRDefault="003C3F3A" w:rsidP="003C3F3A">
      <w:pPr>
        <w:jc w:val="both"/>
        <w:rPr>
          <w:sz w:val="20"/>
          <w:szCs w:val="20"/>
        </w:rPr>
      </w:pPr>
      <w:r w:rsidRPr="003C3F3A">
        <w:rPr>
          <w:sz w:val="20"/>
          <w:szCs w:val="20"/>
        </w:rPr>
        <w:t>Elle nous mène vers un nouveau monde, non point l'Amérique mais les Iles du Soleil Levant. Nous franchissons un magnifique Torii et pénétrons dans un univers typiquement japonais. Il nous est loisible d'admirer quelques aspects de l'architecture et de la culture nipponnes, ainsi que des animaux tels le fameux macaque japonais, le cerf sika, le chien viverin ou la majestueuse et imposante grue du Japon, l'un des plus grands oiseaux au monde. Blanche et noire, elle a au sommet du crâne un rond rouge qui rappelle le Hinomaru (drapeau nippon).</w:t>
      </w:r>
    </w:p>
    <w:p w14:paraId="7EFFEEA1" w14:textId="77777777" w:rsidR="003C3F3A" w:rsidRPr="003C3F3A" w:rsidRDefault="003C3F3A" w:rsidP="003C3F3A">
      <w:pPr>
        <w:jc w:val="both"/>
        <w:rPr>
          <w:sz w:val="20"/>
          <w:szCs w:val="20"/>
        </w:rPr>
      </w:pPr>
    </w:p>
    <w:p w14:paraId="3B72889B" w14:textId="77777777" w:rsidR="003C3F3A" w:rsidRPr="003C3F3A" w:rsidRDefault="003C3F3A" w:rsidP="003C3F3A">
      <w:pPr>
        <w:jc w:val="both"/>
        <w:rPr>
          <w:sz w:val="20"/>
          <w:szCs w:val="20"/>
        </w:rPr>
      </w:pPr>
    </w:p>
    <w:p w14:paraId="33EF6E5D" w14:textId="720F5B3A" w:rsidR="003C3F3A" w:rsidRPr="003C3F3A" w:rsidRDefault="00D12610" w:rsidP="003C3F3A">
      <w:pPr>
        <w:jc w:val="both"/>
        <w:rPr>
          <w:sz w:val="20"/>
          <w:szCs w:val="20"/>
        </w:rPr>
      </w:pPr>
      <w:r>
        <w:rPr>
          <w:noProof/>
          <w:spacing w:val="7"/>
          <w:lang w:val="fr-BE" w:eastAsia="fr-BE"/>
        </w:rPr>
        <w:lastRenderedPageBreak/>
        <w:drawing>
          <wp:anchor distT="0" distB="0" distL="114300" distR="114300" simplePos="0" relativeHeight="251685888" behindDoc="1" locked="0" layoutInCell="1" allowOverlap="1" wp14:anchorId="522BB82E" wp14:editId="42988499">
            <wp:simplePos x="0" y="0"/>
            <wp:positionH relativeFrom="column">
              <wp:posOffset>635</wp:posOffset>
            </wp:positionH>
            <wp:positionV relativeFrom="paragraph">
              <wp:posOffset>43180</wp:posOffset>
            </wp:positionV>
            <wp:extent cx="2585720" cy="3879850"/>
            <wp:effectExtent l="0" t="0" r="5080" b="6350"/>
            <wp:wrapTight wrapText="bothSides">
              <wp:wrapPolygon edited="0">
                <wp:start x="159" y="0"/>
                <wp:lineTo x="0" y="318"/>
                <wp:lineTo x="0" y="20999"/>
                <wp:lineTo x="159" y="21529"/>
                <wp:lineTo x="21324" y="21529"/>
                <wp:lineTo x="21483" y="20999"/>
                <wp:lineTo x="21483" y="318"/>
                <wp:lineTo x="21324" y="0"/>
                <wp:lineTo x="159" y="0"/>
              </wp:wrapPolygon>
            </wp:wrapTight>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585720" cy="3879850"/>
                    </a:xfrm>
                    <a:prstGeom prst="rect">
                      <a:avLst/>
                    </a:prstGeom>
                    <a:noFill/>
                    <a:ln>
                      <a:noFill/>
                    </a:ln>
                    <a:effectLst>
                      <a:softEdge rad="76200"/>
                    </a:effectLst>
                  </pic:spPr>
                </pic:pic>
              </a:graphicData>
            </a:graphic>
            <wp14:sizeRelH relativeFrom="page">
              <wp14:pctWidth>0</wp14:pctWidth>
            </wp14:sizeRelH>
            <wp14:sizeRelV relativeFrom="page">
              <wp14:pctHeight>0</wp14:pctHeight>
            </wp14:sizeRelV>
          </wp:anchor>
        </w:drawing>
      </w:r>
      <w:r w:rsidR="003C3F3A" w:rsidRPr="003C3F3A">
        <w:rPr>
          <w:sz w:val="20"/>
          <w:szCs w:val="20"/>
        </w:rPr>
        <w:t>Mais midi approche. Notre guide nous ramène vers le lieu du repas (la brasserie du monastère) en passant le long d'imposants platanes d'Orient (plantés au 18ème siècle) et prend congé de nous au pied de l'escalier monumental reliant les étangs et l'esplanade de l'abbatiale.</w:t>
      </w:r>
    </w:p>
    <w:p w14:paraId="0369A747" w14:textId="77777777" w:rsidR="003C3F3A" w:rsidRPr="003C3F3A" w:rsidRDefault="003C3F3A" w:rsidP="003C3F3A">
      <w:pPr>
        <w:jc w:val="both"/>
        <w:rPr>
          <w:sz w:val="20"/>
          <w:szCs w:val="20"/>
        </w:rPr>
      </w:pPr>
      <w:r w:rsidRPr="003C3F3A">
        <w:rPr>
          <w:sz w:val="20"/>
          <w:szCs w:val="20"/>
        </w:rPr>
        <w:t>Le repas se passe joyeusement au sein de la brasserie. Au menu: carbonades flamandes et bière de Cambron brassée in situ. L'après-midi est libre et il reste beaucoup de choses à voir, notamment la Dernière Frontière, la Terre du Froid ou le Cap Austral.</w:t>
      </w:r>
    </w:p>
    <w:p w14:paraId="0742F8D5" w14:textId="77777777" w:rsidR="003C3F3A" w:rsidRPr="003C3F3A" w:rsidRDefault="003C3F3A" w:rsidP="003C3F3A">
      <w:pPr>
        <w:jc w:val="both"/>
        <w:rPr>
          <w:sz w:val="20"/>
          <w:szCs w:val="20"/>
        </w:rPr>
      </w:pPr>
    </w:p>
    <w:p w14:paraId="2F50B309" w14:textId="77777777" w:rsidR="003C3F3A" w:rsidRPr="003C3F3A" w:rsidRDefault="003C3F3A" w:rsidP="003C3F3A">
      <w:pPr>
        <w:jc w:val="both"/>
        <w:rPr>
          <w:sz w:val="20"/>
          <w:szCs w:val="20"/>
        </w:rPr>
      </w:pPr>
      <w:r w:rsidRPr="003C3F3A">
        <w:rPr>
          <w:sz w:val="20"/>
          <w:szCs w:val="20"/>
        </w:rPr>
        <w:t>Beaucoup choisissent de prendre le train en guise de promenade digestive. La petite gare se situe juste en face de la brasserie. Un charmant petit train à vapeur tirant de superbes wagons ouverts permet à chacun de faire le tour du site à la vitesse décoiffante de 7 km/h.</w:t>
      </w:r>
    </w:p>
    <w:p w14:paraId="4E85D698" w14:textId="77777777" w:rsidR="00D12610" w:rsidRDefault="00D12610" w:rsidP="003C3F3A">
      <w:pPr>
        <w:jc w:val="both"/>
        <w:rPr>
          <w:sz w:val="20"/>
          <w:szCs w:val="20"/>
        </w:rPr>
      </w:pPr>
    </w:p>
    <w:p w14:paraId="647D4BA4" w14:textId="77777777" w:rsidR="00D12610" w:rsidRDefault="00D12610" w:rsidP="003C3F3A">
      <w:pPr>
        <w:jc w:val="both"/>
        <w:rPr>
          <w:sz w:val="20"/>
          <w:szCs w:val="20"/>
        </w:rPr>
      </w:pPr>
    </w:p>
    <w:p w14:paraId="550CF6D6" w14:textId="25BEA1B2" w:rsidR="00D12610" w:rsidRDefault="00D12610" w:rsidP="003C3F3A">
      <w:pPr>
        <w:jc w:val="both"/>
        <w:rPr>
          <w:sz w:val="20"/>
          <w:szCs w:val="20"/>
        </w:rPr>
      </w:pPr>
    </w:p>
    <w:p w14:paraId="1D4DE157" w14:textId="77777777" w:rsidR="00D12610" w:rsidRDefault="00D12610" w:rsidP="003C3F3A">
      <w:pPr>
        <w:jc w:val="both"/>
        <w:rPr>
          <w:sz w:val="20"/>
          <w:szCs w:val="20"/>
        </w:rPr>
      </w:pPr>
    </w:p>
    <w:p w14:paraId="0A4F51B7" w14:textId="77777777" w:rsidR="00D12610" w:rsidRDefault="00D12610" w:rsidP="003C3F3A">
      <w:pPr>
        <w:jc w:val="both"/>
        <w:rPr>
          <w:sz w:val="20"/>
          <w:szCs w:val="20"/>
        </w:rPr>
      </w:pPr>
    </w:p>
    <w:p w14:paraId="044CDADA" w14:textId="77777777" w:rsidR="00D12610" w:rsidRDefault="00D12610" w:rsidP="003C3F3A">
      <w:pPr>
        <w:jc w:val="both"/>
        <w:rPr>
          <w:sz w:val="20"/>
          <w:szCs w:val="20"/>
        </w:rPr>
      </w:pPr>
    </w:p>
    <w:p w14:paraId="78DC33CB" w14:textId="77777777" w:rsidR="00D12610" w:rsidRDefault="00D12610" w:rsidP="003C3F3A">
      <w:pPr>
        <w:jc w:val="both"/>
        <w:rPr>
          <w:sz w:val="20"/>
          <w:szCs w:val="20"/>
        </w:rPr>
      </w:pPr>
    </w:p>
    <w:p w14:paraId="45F127D3" w14:textId="56F037E8" w:rsidR="003C3F3A" w:rsidRDefault="003C3F3A" w:rsidP="003C3F3A">
      <w:pPr>
        <w:jc w:val="both"/>
        <w:rPr>
          <w:sz w:val="20"/>
          <w:szCs w:val="20"/>
        </w:rPr>
      </w:pPr>
      <w:r w:rsidRPr="003C3F3A">
        <w:rPr>
          <w:sz w:val="20"/>
          <w:szCs w:val="20"/>
        </w:rPr>
        <w:t>Chacun a ensuite le loisir de visiter le parc à sa convenance. D'autres mondes sont à déco</w:t>
      </w:r>
      <w:r w:rsidR="00D96633">
        <w:rPr>
          <w:sz w:val="20"/>
          <w:szCs w:val="20"/>
        </w:rPr>
        <w:t>uvrir. Le Cap Austral présente</w:t>
      </w:r>
      <w:r w:rsidRPr="003C3F3A">
        <w:rPr>
          <w:sz w:val="20"/>
          <w:szCs w:val="20"/>
        </w:rPr>
        <w:t xml:space="preserve"> de nombreux marsupiaux, le diable de Tasmanie, le wombat, le koala ou l'échidné. On peut aussi y admirer une opale géante de 250 kg et les Black Boys aux troncs noirs si caractéristiques. </w:t>
      </w:r>
    </w:p>
    <w:p w14:paraId="70848EB8" w14:textId="06CE2B11" w:rsidR="00D12610" w:rsidRPr="003C3F3A" w:rsidRDefault="00D12610" w:rsidP="003C3F3A">
      <w:pPr>
        <w:jc w:val="both"/>
        <w:rPr>
          <w:sz w:val="20"/>
          <w:szCs w:val="20"/>
        </w:rPr>
      </w:pPr>
      <w:r>
        <w:rPr>
          <w:noProof/>
          <w:spacing w:val="7"/>
          <w:lang w:val="fr-BE" w:eastAsia="fr-BE"/>
        </w:rPr>
        <w:drawing>
          <wp:anchor distT="0" distB="0" distL="114300" distR="114300" simplePos="0" relativeHeight="251689984" behindDoc="1" locked="0" layoutInCell="1" allowOverlap="1" wp14:anchorId="44699269" wp14:editId="2FDAB04C">
            <wp:simplePos x="0" y="0"/>
            <wp:positionH relativeFrom="column">
              <wp:posOffset>4135120</wp:posOffset>
            </wp:positionH>
            <wp:positionV relativeFrom="paragraph">
              <wp:posOffset>52070</wp:posOffset>
            </wp:positionV>
            <wp:extent cx="1995170" cy="1995170"/>
            <wp:effectExtent l="0" t="0" r="5080" b="5080"/>
            <wp:wrapTight wrapText="bothSides">
              <wp:wrapPolygon edited="0">
                <wp:start x="206" y="0"/>
                <wp:lineTo x="0" y="619"/>
                <wp:lineTo x="0" y="20418"/>
                <wp:lineTo x="206" y="21449"/>
                <wp:lineTo x="21243" y="21449"/>
                <wp:lineTo x="21449" y="20418"/>
                <wp:lineTo x="21449" y="619"/>
                <wp:lineTo x="21243" y="0"/>
                <wp:lineTo x="206" y="0"/>
              </wp:wrapPolygon>
            </wp:wrapTight>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995170" cy="1995170"/>
                    </a:xfrm>
                    <a:prstGeom prst="rect">
                      <a:avLst/>
                    </a:prstGeom>
                    <a:noFill/>
                    <a:ln>
                      <a:noFill/>
                    </a:ln>
                    <a:effectLst>
                      <a:softEdge rad="76200"/>
                    </a:effectLst>
                  </pic:spPr>
                </pic:pic>
              </a:graphicData>
            </a:graphic>
            <wp14:sizeRelH relativeFrom="page">
              <wp14:pctWidth>0</wp14:pctWidth>
            </wp14:sizeRelH>
            <wp14:sizeRelV relativeFrom="page">
              <wp14:pctHeight>0</wp14:pctHeight>
            </wp14:sizeRelV>
          </wp:anchor>
        </w:drawing>
      </w:r>
      <w:r>
        <w:rPr>
          <w:noProof/>
          <w:spacing w:val="7"/>
          <w:lang w:val="fr-BE" w:eastAsia="fr-BE"/>
        </w:rPr>
        <w:drawing>
          <wp:anchor distT="0" distB="0" distL="114300" distR="114300" simplePos="0" relativeHeight="251687936" behindDoc="1" locked="0" layoutInCell="1" allowOverlap="1" wp14:anchorId="31F0788C" wp14:editId="25CC3799">
            <wp:simplePos x="0" y="0"/>
            <wp:positionH relativeFrom="column">
              <wp:posOffset>635</wp:posOffset>
            </wp:positionH>
            <wp:positionV relativeFrom="paragraph">
              <wp:posOffset>139700</wp:posOffset>
            </wp:positionV>
            <wp:extent cx="2218055" cy="1663065"/>
            <wp:effectExtent l="0" t="0" r="0" b="0"/>
            <wp:wrapTight wrapText="bothSides">
              <wp:wrapPolygon edited="0">
                <wp:start x="186" y="0"/>
                <wp:lineTo x="0" y="742"/>
                <wp:lineTo x="0" y="20041"/>
                <wp:lineTo x="186" y="21278"/>
                <wp:lineTo x="21149" y="21278"/>
                <wp:lineTo x="21334" y="20041"/>
                <wp:lineTo x="21334" y="742"/>
                <wp:lineTo x="21149" y="0"/>
                <wp:lineTo x="186" y="0"/>
              </wp:wrapPolygon>
            </wp:wrapTight>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218055" cy="1663065"/>
                    </a:xfrm>
                    <a:prstGeom prst="rect">
                      <a:avLst/>
                    </a:prstGeom>
                    <a:noFill/>
                    <a:ln>
                      <a:noFill/>
                    </a:ln>
                    <a:effectLst>
                      <a:softEdge rad="76200"/>
                    </a:effectLst>
                  </pic:spPr>
                </pic:pic>
              </a:graphicData>
            </a:graphic>
            <wp14:sizeRelH relativeFrom="page">
              <wp14:pctWidth>0</wp14:pctWidth>
            </wp14:sizeRelH>
            <wp14:sizeRelV relativeFrom="page">
              <wp14:pctHeight>0</wp14:pctHeight>
            </wp14:sizeRelV>
          </wp:anchor>
        </w:drawing>
      </w:r>
    </w:p>
    <w:p w14:paraId="4F91B566" w14:textId="2E56EAA4" w:rsidR="003C3F3A" w:rsidRDefault="003C3F3A" w:rsidP="00D12610">
      <w:pPr>
        <w:jc w:val="both"/>
        <w:rPr>
          <w:sz w:val="20"/>
          <w:szCs w:val="20"/>
        </w:rPr>
      </w:pPr>
      <w:r w:rsidRPr="003C3F3A">
        <w:rPr>
          <w:sz w:val="20"/>
          <w:szCs w:val="20"/>
        </w:rPr>
        <w:t xml:space="preserve">La Dernière Frontière nous emmène en Colombie Britannique. On y découvre ours bruns et noirs, pumas, élans, castors ou otaries, ainsi que d'impressionnants totems. Enfin, la Terre du Froid nous permet d'admirer manchots, morses, ours blancs, loups, bœufs musqués et de magnifiques et impressionnants tigres de Sibérie. </w:t>
      </w:r>
    </w:p>
    <w:p w14:paraId="257DEC05" w14:textId="498CF4FB" w:rsidR="00D12610" w:rsidRDefault="00D12610" w:rsidP="003C3F3A">
      <w:pPr>
        <w:jc w:val="both"/>
        <w:rPr>
          <w:sz w:val="20"/>
          <w:szCs w:val="20"/>
        </w:rPr>
      </w:pPr>
    </w:p>
    <w:p w14:paraId="6A8E71C0" w14:textId="35B0CC88" w:rsidR="00D12610" w:rsidRDefault="00D12610" w:rsidP="003C3F3A">
      <w:pPr>
        <w:jc w:val="both"/>
        <w:rPr>
          <w:sz w:val="20"/>
          <w:szCs w:val="20"/>
        </w:rPr>
      </w:pPr>
      <w:r>
        <w:rPr>
          <w:noProof/>
          <w:spacing w:val="7"/>
          <w:lang w:val="fr-BE" w:eastAsia="fr-BE"/>
        </w:rPr>
        <w:drawing>
          <wp:anchor distT="0" distB="0" distL="114300" distR="114300" simplePos="0" relativeHeight="251692032" behindDoc="1" locked="0" layoutInCell="1" allowOverlap="1" wp14:anchorId="78194F9C" wp14:editId="0BED9EE1">
            <wp:simplePos x="0" y="0"/>
            <wp:positionH relativeFrom="column">
              <wp:posOffset>635</wp:posOffset>
            </wp:positionH>
            <wp:positionV relativeFrom="paragraph">
              <wp:posOffset>149225</wp:posOffset>
            </wp:positionV>
            <wp:extent cx="3736975" cy="2096135"/>
            <wp:effectExtent l="0" t="0" r="0" b="0"/>
            <wp:wrapTight wrapText="bothSides">
              <wp:wrapPolygon edited="0">
                <wp:start x="110" y="0"/>
                <wp:lineTo x="0" y="589"/>
                <wp:lineTo x="0" y="20219"/>
                <wp:lineTo x="110" y="21397"/>
                <wp:lineTo x="21361" y="21397"/>
                <wp:lineTo x="21472" y="20219"/>
                <wp:lineTo x="21472" y="589"/>
                <wp:lineTo x="21361" y="0"/>
                <wp:lineTo x="110" y="0"/>
              </wp:wrapPolygon>
            </wp:wrapTight>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736975" cy="2096135"/>
                    </a:xfrm>
                    <a:prstGeom prst="rect">
                      <a:avLst/>
                    </a:prstGeom>
                    <a:noFill/>
                    <a:ln>
                      <a:noFill/>
                    </a:ln>
                    <a:effectLst>
                      <a:softEdge rad="76200"/>
                    </a:effectLst>
                  </pic:spPr>
                </pic:pic>
              </a:graphicData>
            </a:graphic>
            <wp14:sizeRelH relativeFrom="page">
              <wp14:pctWidth>0</wp14:pctWidth>
            </wp14:sizeRelH>
            <wp14:sizeRelV relativeFrom="page">
              <wp14:pctHeight>0</wp14:pctHeight>
            </wp14:sizeRelV>
          </wp:anchor>
        </w:drawing>
      </w:r>
    </w:p>
    <w:p w14:paraId="7E1E623C" w14:textId="481BCDB7" w:rsidR="00D12610" w:rsidRPr="003C3F3A" w:rsidRDefault="00D12610" w:rsidP="003C3F3A">
      <w:pPr>
        <w:jc w:val="both"/>
        <w:rPr>
          <w:sz w:val="20"/>
          <w:szCs w:val="20"/>
        </w:rPr>
      </w:pPr>
    </w:p>
    <w:p w14:paraId="23E8EB8A" w14:textId="53B83839" w:rsidR="003C3F3A" w:rsidRPr="003C3F3A" w:rsidRDefault="003C3F3A" w:rsidP="003C3F3A">
      <w:pPr>
        <w:jc w:val="both"/>
        <w:rPr>
          <w:sz w:val="20"/>
          <w:szCs w:val="20"/>
        </w:rPr>
      </w:pPr>
      <w:r w:rsidRPr="003C3F3A">
        <w:rPr>
          <w:sz w:val="20"/>
          <w:szCs w:val="20"/>
        </w:rPr>
        <w:t>En cheminant vers la sortie, on aperçoit un Beechcraft Mod. 18 sur un coin de l'étang et l'énorme restaurant « Izba » de style typiquement russe, qui nous rappelle à quel point la Russie est profondément attachée à la préservation de toute architecture, particulièrement ukrainienne…</w:t>
      </w:r>
    </w:p>
    <w:p w14:paraId="78C635A1" w14:textId="5814399D" w:rsidR="00D12610" w:rsidRDefault="00D12610" w:rsidP="003C3F3A">
      <w:pPr>
        <w:jc w:val="both"/>
        <w:rPr>
          <w:sz w:val="20"/>
          <w:szCs w:val="20"/>
        </w:rPr>
      </w:pPr>
    </w:p>
    <w:p w14:paraId="2F4F8799" w14:textId="069FA605" w:rsidR="00D12610" w:rsidRDefault="00D12610" w:rsidP="003C3F3A">
      <w:pPr>
        <w:jc w:val="both"/>
        <w:rPr>
          <w:sz w:val="20"/>
          <w:szCs w:val="20"/>
        </w:rPr>
      </w:pPr>
    </w:p>
    <w:p w14:paraId="5BBF6B09" w14:textId="77777777" w:rsidR="00D12610" w:rsidRDefault="00D12610" w:rsidP="003C3F3A">
      <w:pPr>
        <w:jc w:val="both"/>
        <w:rPr>
          <w:sz w:val="20"/>
          <w:szCs w:val="20"/>
        </w:rPr>
      </w:pPr>
    </w:p>
    <w:p w14:paraId="3BA26782" w14:textId="77777777" w:rsidR="00D12610" w:rsidRDefault="00D12610" w:rsidP="003C3F3A">
      <w:pPr>
        <w:jc w:val="both"/>
        <w:rPr>
          <w:sz w:val="20"/>
          <w:szCs w:val="20"/>
        </w:rPr>
      </w:pPr>
    </w:p>
    <w:p w14:paraId="5264D015" w14:textId="77777777" w:rsidR="00D12610" w:rsidRDefault="00D12610" w:rsidP="003C3F3A">
      <w:pPr>
        <w:jc w:val="both"/>
        <w:rPr>
          <w:sz w:val="20"/>
          <w:szCs w:val="20"/>
        </w:rPr>
      </w:pPr>
    </w:p>
    <w:p w14:paraId="1F461758" w14:textId="77777777" w:rsidR="00D12610" w:rsidRDefault="00D12610" w:rsidP="003C3F3A">
      <w:pPr>
        <w:jc w:val="both"/>
        <w:rPr>
          <w:sz w:val="20"/>
          <w:szCs w:val="20"/>
        </w:rPr>
      </w:pPr>
    </w:p>
    <w:p w14:paraId="448A7270" w14:textId="77777777" w:rsidR="00D12610" w:rsidRDefault="00D12610" w:rsidP="003C3F3A">
      <w:pPr>
        <w:jc w:val="both"/>
        <w:rPr>
          <w:sz w:val="20"/>
          <w:szCs w:val="20"/>
        </w:rPr>
      </w:pPr>
    </w:p>
    <w:p w14:paraId="6DF9DDCB" w14:textId="77777777" w:rsidR="00D12610" w:rsidRDefault="00D12610" w:rsidP="003C3F3A">
      <w:pPr>
        <w:jc w:val="both"/>
        <w:rPr>
          <w:sz w:val="20"/>
          <w:szCs w:val="20"/>
        </w:rPr>
      </w:pPr>
    </w:p>
    <w:p w14:paraId="39A0CCAC" w14:textId="0E550051" w:rsidR="003C3F3A" w:rsidRPr="003C3F3A" w:rsidRDefault="003C3F3A" w:rsidP="003C3F3A">
      <w:pPr>
        <w:jc w:val="both"/>
        <w:rPr>
          <w:sz w:val="20"/>
          <w:szCs w:val="20"/>
        </w:rPr>
      </w:pPr>
      <w:r w:rsidRPr="003C3F3A">
        <w:rPr>
          <w:sz w:val="20"/>
          <w:szCs w:val="20"/>
        </w:rPr>
        <w:t>Enfin, il est intéressant de noter que, ça et là, on trouve dans tout le parc diverses maximes ou citations gravées dans la pierre, dont certaines sont particulièrement ésotériques. Je vous livre l'une d'entre elles parmi les plus curieuses:</w:t>
      </w:r>
    </w:p>
    <w:p w14:paraId="68D8BD85" w14:textId="55426FBD" w:rsidR="003C3F3A" w:rsidRPr="003C3F3A" w:rsidRDefault="00D12610" w:rsidP="003C3F3A">
      <w:pPr>
        <w:jc w:val="both"/>
        <w:rPr>
          <w:sz w:val="20"/>
          <w:szCs w:val="20"/>
        </w:rPr>
      </w:pPr>
      <w:r>
        <w:rPr>
          <w:sz w:val="20"/>
          <w:szCs w:val="20"/>
        </w:rPr>
        <w:t>"</w:t>
      </w:r>
      <w:r w:rsidR="003C3F3A" w:rsidRPr="003C3F3A">
        <w:rPr>
          <w:sz w:val="20"/>
          <w:szCs w:val="20"/>
        </w:rPr>
        <w:t>A l'ombre de mon nombre, je vivais heureux; je n'aurais jamais dû l'arrondir à vingt-deux</w:t>
      </w:r>
      <w:r>
        <w:rPr>
          <w:sz w:val="20"/>
          <w:szCs w:val="20"/>
        </w:rPr>
        <w:t>"</w:t>
      </w:r>
      <w:r w:rsidR="003C3F3A" w:rsidRPr="003C3F3A">
        <w:rPr>
          <w:sz w:val="20"/>
          <w:szCs w:val="20"/>
        </w:rPr>
        <w:t>. Amedeo Avogadro.</w:t>
      </w:r>
    </w:p>
    <w:p w14:paraId="5DEB8BC1" w14:textId="77777777" w:rsidR="003C3F3A" w:rsidRPr="003C3F3A" w:rsidRDefault="003C3F3A" w:rsidP="003C3F3A">
      <w:pPr>
        <w:jc w:val="both"/>
        <w:rPr>
          <w:sz w:val="20"/>
          <w:szCs w:val="20"/>
        </w:rPr>
      </w:pPr>
      <w:r w:rsidRPr="003C3F3A">
        <w:rPr>
          <w:sz w:val="20"/>
          <w:szCs w:val="20"/>
        </w:rPr>
        <w:t> </w:t>
      </w:r>
    </w:p>
    <w:p w14:paraId="63CD4244" w14:textId="77777777" w:rsidR="00D12610" w:rsidRDefault="00D12610">
      <w:pPr>
        <w:rPr>
          <w:sz w:val="20"/>
          <w:szCs w:val="20"/>
        </w:rPr>
      </w:pPr>
      <w:r>
        <w:rPr>
          <w:sz w:val="20"/>
          <w:szCs w:val="20"/>
        </w:rPr>
        <w:br w:type="page"/>
      </w:r>
    </w:p>
    <w:p w14:paraId="305D4F4B" w14:textId="25C57885" w:rsidR="003C3F3A" w:rsidRPr="003C3F3A" w:rsidRDefault="00D12610" w:rsidP="003C3F3A">
      <w:pPr>
        <w:jc w:val="both"/>
        <w:rPr>
          <w:sz w:val="20"/>
          <w:szCs w:val="20"/>
        </w:rPr>
      </w:pPr>
      <w:r>
        <w:rPr>
          <w:noProof/>
          <w:spacing w:val="7"/>
          <w:lang w:val="fr-BE" w:eastAsia="fr-BE"/>
        </w:rPr>
        <w:lastRenderedPageBreak/>
        <w:drawing>
          <wp:anchor distT="0" distB="0" distL="114300" distR="114300" simplePos="0" relativeHeight="251694080" behindDoc="1" locked="0" layoutInCell="1" allowOverlap="1" wp14:anchorId="23AD42DC" wp14:editId="2434D9E5">
            <wp:simplePos x="0" y="0"/>
            <wp:positionH relativeFrom="column">
              <wp:posOffset>1964055</wp:posOffset>
            </wp:positionH>
            <wp:positionV relativeFrom="paragraph">
              <wp:posOffset>3175</wp:posOffset>
            </wp:positionV>
            <wp:extent cx="4144010" cy="2330450"/>
            <wp:effectExtent l="0" t="0" r="8890" b="0"/>
            <wp:wrapTight wrapText="bothSides">
              <wp:wrapPolygon edited="0">
                <wp:start x="99" y="0"/>
                <wp:lineTo x="0" y="530"/>
                <wp:lineTo x="0" y="20482"/>
                <wp:lineTo x="99" y="21365"/>
                <wp:lineTo x="21448" y="21365"/>
                <wp:lineTo x="21547" y="20482"/>
                <wp:lineTo x="21547" y="530"/>
                <wp:lineTo x="21448" y="0"/>
                <wp:lineTo x="99" y="0"/>
              </wp:wrapPolygon>
            </wp:wrapTight>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144010" cy="2330450"/>
                    </a:xfrm>
                    <a:prstGeom prst="rect">
                      <a:avLst/>
                    </a:prstGeom>
                    <a:noFill/>
                    <a:ln>
                      <a:noFill/>
                    </a:ln>
                    <a:effectLst>
                      <a:softEdge rad="76200"/>
                    </a:effectLst>
                  </pic:spPr>
                </pic:pic>
              </a:graphicData>
            </a:graphic>
            <wp14:sizeRelH relativeFrom="page">
              <wp14:pctWidth>0</wp14:pctWidth>
            </wp14:sizeRelH>
            <wp14:sizeRelV relativeFrom="page">
              <wp14:pctHeight>0</wp14:pctHeight>
            </wp14:sizeRelV>
          </wp:anchor>
        </w:drawing>
      </w:r>
      <w:r w:rsidR="003C3F3A" w:rsidRPr="003C3F3A">
        <w:rPr>
          <w:sz w:val="20"/>
          <w:szCs w:val="20"/>
        </w:rPr>
        <w:t>La visite se termine.</w:t>
      </w:r>
      <w:r w:rsidR="003C3F3A">
        <w:rPr>
          <w:sz w:val="20"/>
          <w:szCs w:val="20"/>
        </w:rPr>
        <w:t xml:space="preserve"> </w:t>
      </w:r>
      <w:r w:rsidR="003C3F3A" w:rsidRPr="003C3F3A">
        <w:rPr>
          <w:sz w:val="20"/>
          <w:szCs w:val="20"/>
        </w:rPr>
        <w:t>Nous rejoignons le car qui nous ramène à Namur, satisfaits et heureux d'une bien belle journée parmi un domaine entièrement dévoué aux animaux et à leur préservation, ainsi qu'à la mise en valeur des nombreuses cultures que compte notre planète.</w:t>
      </w:r>
    </w:p>
    <w:p w14:paraId="06B7C478" w14:textId="77777777" w:rsidR="003C3F3A" w:rsidRPr="003C3F3A" w:rsidRDefault="003C3F3A" w:rsidP="003C3F3A">
      <w:pPr>
        <w:jc w:val="both"/>
        <w:rPr>
          <w:sz w:val="20"/>
          <w:szCs w:val="20"/>
        </w:rPr>
      </w:pPr>
    </w:p>
    <w:p w14:paraId="52F8E95D" w14:textId="77777777" w:rsidR="003C3F3A" w:rsidRPr="003C3F3A" w:rsidRDefault="003C3F3A" w:rsidP="003C3F3A">
      <w:pPr>
        <w:jc w:val="both"/>
        <w:rPr>
          <w:sz w:val="20"/>
          <w:szCs w:val="20"/>
        </w:rPr>
      </w:pPr>
    </w:p>
    <w:p w14:paraId="321D7059" w14:textId="77777777" w:rsidR="003C3F3A" w:rsidRPr="003C3F3A" w:rsidRDefault="003C3F3A" w:rsidP="003C3F3A">
      <w:pPr>
        <w:jc w:val="both"/>
        <w:rPr>
          <w:sz w:val="20"/>
          <w:szCs w:val="20"/>
        </w:rPr>
      </w:pPr>
    </w:p>
    <w:p w14:paraId="2E6BDED3" w14:textId="77777777" w:rsidR="003C3F3A" w:rsidRPr="003C3F3A" w:rsidRDefault="003C3F3A" w:rsidP="003C3F3A">
      <w:pPr>
        <w:jc w:val="both"/>
        <w:rPr>
          <w:sz w:val="20"/>
          <w:szCs w:val="20"/>
        </w:rPr>
      </w:pPr>
    </w:p>
    <w:p w14:paraId="7B500BFB" w14:textId="77777777" w:rsidR="003C3F3A" w:rsidRPr="003C3F3A" w:rsidRDefault="003C3F3A" w:rsidP="003C3F3A">
      <w:pPr>
        <w:jc w:val="both"/>
        <w:rPr>
          <w:sz w:val="20"/>
          <w:szCs w:val="20"/>
        </w:rPr>
      </w:pPr>
    </w:p>
    <w:p w14:paraId="48E89963" w14:textId="1EAD4F7C" w:rsidR="003C3F3A" w:rsidRDefault="003C3F3A" w:rsidP="003C3F3A">
      <w:pPr>
        <w:jc w:val="both"/>
        <w:rPr>
          <w:sz w:val="20"/>
          <w:szCs w:val="20"/>
        </w:rPr>
      </w:pPr>
    </w:p>
    <w:p w14:paraId="79CEFEF7" w14:textId="15184F68" w:rsidR="00D12610" w:rsidRDefault="00D12610" w:rsidP="003C3F3A">
      <w:pPr>
        <w:jc w:val="both"/>
        <w:rPr>
          <w:sz w:val="20"/>
          <w:szCs w:val="20"/>
        </w:rPr>
      </w:pPr>
    </w:p>
    <w:p w14:paraId="60AAFE0E" w14:textId="77777777" w:rsidR="00D12610" w:rsidRPr="003C3F3A" w:rsidRDefault="00D12610" w:rsidP="003C3F3A">
      <w:pPr>
        <w:jc w:val="both"/>
        <w:rPr>
          <w:sz w:val="20"/>
          <w:szCs w:val="20"/>
        </w:rPr>
      </w:pPr>
    </w:p>
    <w:p w14:paraId="1E5158E3" w14:textId="77777777" w:rsidR="003C3F3A" w:rsidRPr="003C3F3A" w:rsidRDefault="003C3F3A" w:rsidP="003C3F3A">
      <w:pPr>
        <w:jc w:val="both"/>
        <w:rPr>
          <w:sz w:val="20"/>
          <w:szCs w:val="20"/>
        </w:rPr>
      </w:pPr>
    </w:p>
    <w:p w14:paraId="31CBC1DA" w14:textId="77777777" w:rsidR="003C3F3A" w:rsidRPr="003C3F3A" w:rsidRDefault="003C3F3A" w:rsidP="003C3F3A">
      <w:pPr>
        <w:jc w:val="both"/>
        <w:rPr>
          <w:sz w:val="20"/>
          <w:szCs w:val="20"/>
        </w:rPr>
      </w:pPr>
      <w:r w:rsidRPr="003C3F3A">
        <w:rPr>
          <w:sz w:val="20"/>
          <w:szCs w:val="20"/>
        </w:rPr>
        <w:t>Benoît DAVIN</w:t>
      </w:r>
    </w:p>
    <w:p w14:paraId="56869AC4" w14:textId="70D88350" w:rsidR="00556AF3" w:rsidRDefault="003C3F3A" w:rsidP="003C3F3A">
      <w:pPr>
        <w:jc w:val="both"/>
        <w:rPr>
          <w:sz w:val="20"/>
          <w:szCs w:val="20"/>
        </w:rPr>
      </w:pPr>
      <w:r w:rsidRPr="003C3F3A">
        <w:rPr>
          <w:sz w:val="20"/>
          <w:szCs w:val="20"/>
        </w:rPr>
        <w:t>Octobre 2024</w:t>
      </w:r>
    </w:p>
    <w:p w14:paraId="53A8C5DF" w14:textId="58E12382" w:rsidR="005D0996" w:rsidRPr="005D0996" w:rsidRDefault="005D0996" w:rsidP="005D0996">
      <w:pPr>
        <w:jc w:val="both"/>
        <w:rPr>
          <w:sz w:val="20"/>
          <w:szCs w:val="20"/>
        </w:rPr>
      </w:pPr>
    </w:p>
    <w:p w14:paraId="7BFB5026" w14:textId="434A0D3D" w:rsidR="00556AF3" w:rsidRDefault="00556AF3">
      <w:pPr>
        <w:rPr>
          <w:sz w:val="20"/>
          <w:szCs w:val="20"/>
        </w:rPr>
      </w:pPr>
      <w:r>
        <w:rPr>
          <w:sz w:val="20"/>
          <w:szCs w:val="20"/>
        </w:rPr>
        <w:br w:type="page"/>
      </w:r>
    </w:p>
    <w:p w14:paraId="0AEABEB8" w14:textId="77777777" w:rsidR="00B21E25" w:rsidRDefault="00B21E25" w:rsidP="005D0996">
      <w:pPr>
        <w:jc w:val="both"/>
        <w:rPr>
          <w:sz w:val="20"/>
          <w:szCs w:val="20"/>
        </w:rPr>
      </w:pPr>
    </w:p>
    <w:p w14:paraId="47FC2B9D" w14:textId="27A85DC6" w:rsidR="00B21E25" w:rsidRDefault="00B21E25" w:rsidP="005D0996">
      <w:pPr>
        <w:jc w:val="both"/>
        <w:rPr>
          <w:sz w:val="20"/>
          <w:szCs w:val="20"/>
        </w:rPr>
      </w:pPr>
    </w:p>
    <w:p w14:paraId="23C98165" w14:textId="52331F63" w:rsidR="00B21E25" w:rsidRDefault="00B21E25" w:rsidP="005D0996">
      <w:pPr>
        <w:jc w:val="both"/>
        <w:rPr>
          <w:sz w:val="20"/>
          <w:szCs w:val="20"/>
        </w:rPr>
      </w:pPr>
    </w:p>
    <w:p w14:paraId="09A7E139" w14:textId="77777777" w:rsidR="00194859" w:rsidRDefault="00194859" w:rsidP="005D0996">
      <w:pPr>
        <w:jc w:val="both"/>
        <w:rPr>
          <w:sz w:val="20"/>
          <w:szCs w:val="20"/>
        </w:rPr>
      </w:pPr>
    </w:p>
    <w:p w14:paraId="7EE6207E" w14:textId="77777777" w:rsidR="00194859" w:rsidRDefault="00194859" w:rsidP="005D0996">
      <w:pPr>
        <w:jc w:val="both"/>
        <w:rPr>
          <w:sz w:val="20"/>
          <w:szCs w:val="20"/>
        </w:rPr>
      </w:pPr>
    </w:p>
    <w:p w14:paraId="176E1D29" w14:textId="77777777" w:rsidR="00194859" w:rsidRDefault="00194859" w:rsidP="005D0996">
      <w:pPr>
        <w:jc w:val="both"/>
        <w:rPr>
          <w:sz w:val="20"/>
          <w:szCs w:val="20"/>
        </w:rPr>
      </w:pPr>
    </w:p>
    <w:p w14:paraId="1498C061" w14:textId="77777777" w:rsidR="00194859" w:rsidRDefault="00194859" w:rsidP="005D0996">
      <w:pPr>
        <w:jc w:val="both"/>
        <w:rPr>
          <w:sz w:val="20"/>
          <w:szCs w:val="20"/>
        </w:rPr>
      </w:pPr>
    </w:p>
    <w:p w14:paraId="3321ED71" w14:textId="77777777" w:rsidR="00194859" w:rsidRDefault="00194859" w:rsidP="005D0996">
      <w:pPr>
        <w:jc w:val="both"/>
        <w:rPr>
          <w:sz w:val="20"/>
          <w:szCs w:val="20"/>
        </w:rPr>
      </w:pPr>
    </w:p>
    <w:p w14:paraId="661BB030" w14:textId="77777777" w:rsidR="00194859" w:rsidRDefault="00194859" w:rsidP="005D0996">
      <w:pPr>
        <w:jc w:val="both"/>
        <w:rPr>
          <w:sz w:val="20"/>
          <w:szCs w:val="20"/>
        </w:rPr>
      </w:pPr>
    </w:p>
    <w:p w14:paraId="592453A7" w14:textId="77777777" w:rsidR="00194859" w:rsidRDefault="00194859" w:rsidP="005D0996">
      <w:pPr>
        <w:jc w:val="both"/>
        <w:rPr>
          <w:sz w:val="20"/>
          <w:szCs w:val="20"/>
        </w:rPr>
      </w:pPr>
    </w:p>
    <w:p w14:paraId="53115658" w14:textId="77777777" w:rsidR="00194859" w:rsidRDefault="00194859" w:rsidP="005D0996">
      <w:pPr>
        <w:jc w:val="both"/>
        <w:rPr>
          <w:sz w:val="20"/>
          <w:szCs w:val="20"/>
        </w:rPr>
      </w:pPr>
    </w:p>
    <w:p w14:paraId="0416B394" w14:textId="77777777" w:rsidR="00194859" w:rsidRDefault="00194859" w:rsidP="005D0996">
      <w:pPr>
        <w:jc w:val="both"/>
        <w:rPr>
          <w:sz w:val="20"/>
          <w:szCs w:val="20"/>
        </w:rPr>
      </w:pPr>
    </w:p>
    <w:p w14:paraId="266F833C" w14:textId="77777777" w:rsidR="00194859" w:rsidRDefault="00194859" w:rsidP="005D0996">
      <w:pPr>
        <w:jc w:val="both"/>
        <w:rPr>
          <w:sz w:val="20"/>
          <w:szCs w:val="20"/>
        </w:rPr>
      </w:pPr>
    </w:p>
    <w:p w14:paraId="6CF5C3E3" w14:textId="77777777" w:rsidR="00194859" w:rsidRDefault="00194859" w:rsidP="005D0996">
      <w:pPr>
        <w:jc w:val="both"/>
        <w:rPr>
          <w:sz w:val="20"/>
          <w:szCs w:val="20"/>
        </w:rPr>
      </w:pPr>
    </w:p>
    <w:p w14:paraId="6D956556" w14:textId="77777777" w:rsidR="00194859" w:rsidRDefault="00194859" w:rsidP="005D0996">
      <w:pPr>
        <w:jc w:val="both"/>
        <w:rPr>
          <w:sz w:val="20"/>
          <w:szCs w:val="20"/>
        </w:rPr>
      </w:pPr>
    </w:p>
    <w:p w14:paraId="78FE2EA6" w14:textId="77777777" w:rsidR="00194859" w:rsidRDefault="00194859" w:rsidP="005D0996">
      <w:pPr>
        <w:jc w:val="both"/>
        <w:rPr>
          <w:sz w:val="20"/>
          <w:szCs w:val="20"/>
        </w:rPr>
      </w:pPr>
    </w:p>
    <w:p w14:paraId="0DF60A38" w14:textId="77777777" w:rsidR="00194859" w:rsidRDefault="00194859" w:rsidP="005D0996">
      <w:pPr>
        <w:jc w:val="both"/>
        <w:rPr>
          <w:sz w:val="20"/>
          <w:szCs w:val="20"/>
        </w:rPr>
      </w:pPr>
    </w:p>
    <w:p w14:paraId="26310F0E" w14:textId="77777777" w:rsidR="00194859" w:rsidRDefault="00194859" w:rsidP="005D0996">
      <w:pPr>
        <w:jc w:val="both"/>
        <w:rPr>
          <w:sz w:val="20"/>
          <w:szCs w:val="20"/>
        </w:rPr>
      </w:pPr>
    </w:p>
    <w:p w14:paraId="0BD775A5" w14:textId="43BA56A1" w:rsidR="00194859" w:rsidRDefault="00194859" w:rsidP="005D0996">
      <w:pPr>
        <w:jc w:val="both"/>
        <w:rPr>
          <w:sz w:val="20"/>
          <w:szCs w:val="20"/>
        </w:rPr>
      </w:pPr>
      <w:r>
        <w:rPr>
          <w:noProof/>
          <w:sz w:val="20"/>
          <w:szCs w:val="20"/>
          <w:lang w:val="fr-BE" w:eastAsia="fr-BE"/>
        </w:rPr>
        <w:drawing>
          <wp:anchor distT="0" distB="0" distL="114300" distR="114300" simplePos="0" relativeHeight="251669504" behindDoc="1" locked="0" layoutInCell="1" allowOverlap="1" wp14:anchorId="7B6A211C" wp14:editId="3A345C4F">
            <wp:simplePos x="0" y="0"/>
            <wp:positionH relativeFrom="column">
              <wp:posOffset>1555115</wp:posOffset>
            </wp:positionH>
            <wp:positionV relativeFrom="paragraph">
              <wp:posOffset>12065</wp:posOffset>
            </wp:positionV>
            <wp:extent cx="5003800" cy="3050540"/>
            <wp:effectExtent l="0" t="0" r="6350" b="0"/>
            <wp:wrapTight wrapText="bothSides">
              <wp:wrapPolygon edited="0">
                <wp:start x="82" y="0"/>
                <wp:lineTo x="0" y="405"/>
                <wp:lineTo x="0" y="21312"/>
                <wp:lineTo x="82" y="21447"/>
                <wp:lineTo x="21463" y="21447"/>
                <wp:lineTo x="21545" y="21312"/>
                <wp:lineTo x="21545" y="405"/>
                <wp:lineTo x="21463" y="0"/>
                <wp:lineTo x="82" y="0"/>
              </wp:wrapPolygon>
            </wp:wrapTight>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003800" cy="3050540"/>
                    </a:xfrm>
                    <a:prstGeom prst="rect">
                      <a:avLst/>
                    </a:prstGeom>
                    <a:noFill/>
                    <a:ln>
                      <a:noFill/>
                    </a:ln>
                    <a:effectLst>
                      <a:softEdge rad="76200"/>
                    </a:effectLst>
                  </pic:spPr>
                </pic:pic>
              </a:graphicData>
            </a:graphic>
            <wp14:sizeRelH relativeFrom="page">
              <wp14:pctWidth>0</wp14:pctWidth>
            </wp14:sizeRelH>
            <wp14:sizeRelV relativeFrom="page">
              <wp14:pctHeight>0</wp14:pctHeight>
            </wp14:sizeRelV>
          </wp:anchor>
        </w:drawing>
      </w:r>
    </w:p>
    <w:p w14:paraId="306659EA" w14:textId="60630BC6" w:rsidR="00194859" w:rsidRDefault="00194859" w:rsidP="005D0996">
      <w:pPr>
        <w:jc w:val="both"/>
        <w:rPr>
          <w:sz w:val="20"/>
          <w:szCs w:val="20"/>
        </w:rPr>
      </w:pPr>
    </w:p>
    <w:p w14:paraId="0AB94F2D" w14:textId="61FDF8A8" w:rsidR="00194859" w:rsidRDefault="00194859" w:rsidP="005D0996">
      <w:pPr>
        <w:jc w:val="both"/>
        <w:rPr>
          <w:sz w:val="20"/>
          <w:szCs w:val="20"/>
        </w:rPr>
      </w:pPr>
    </w:p>
    <w:p w14:paraId="66E250D8" w14:textId="4D063556" w:rsidR="005D0996" w:rsidRPr="005D0996" w:rsidRDefault="005D0996" w:rsidP="005D0996">
      <w:pPr>
        <w:jc w:val="both"/>
        <w:rPr>
          <w:sz w:val="20"/>
          <w:szCs w:val="20"/>
        </w:rPr>
      </w:pPr>
      <w:r w:rsidRPr="005D0996">
        <w:rPr>
          <w:sz w:val="20"/>
          <w:szCs w:val="20"/>
        </w:rPr>
        <w:t xml:space="preserve">André a </w:t>
      </w:r>
      <w:r w:rsidR="00CA5044">
        <w:rPr>
          <w:sz w:val="20"/>
          <w:szCs w:val="20"/>
        </w:rPr>
        <w:t xml:space="preserve">plus tard </w:t>
      </w:r>
      <w:r w:rsidRPr="005D0996">
        <w:rPr>
          <w:sz w:val="20"/>
          <w:szCs w:val="20"/>
        </w:rPr>
        <w:t xml:space="preserve">pris la parole pour remercier </w:t>
      </w:r>
      <w:r w:rsidR="00194859">
        <w:rPr>
          <w:sz w:val="20"/>
          <w:szCs w:val="20"/>
        </w:rPr>
        <w:t xml:space="preserve">Alex et son </w:t>
      </w:r>
      <w:r w:rsidRPr="005D0996">
        <w:rPr>
          <w:sz w:val="20"/>
          <w:szCs w:val="20"/>
        </w:rPr>
        <w:t>personnel pour l'excellent repas.</w:t>
      </w:r>
    </w:p>
    <w:p w14:paraId="13446BFA" w14:textId="74A0466A" w:rsidR="005D0996" w:rsidRPr="005D0996" w:rsidRDefault="005D0996" w:rsidP="005D0996">
      <w:pPr>
        <w:jc w:val="both"/>
        <w:rPr>
          <w:sz w:val="20"/>
          <w:szCs w:val="20"/>
        </w:rPr>
      </w:pPr>
    </w:p>
    <w:p w14:paraId="5E3EB6E0" w14:textId="77777777" w:rsidR="00194859" w:rsidRDefault="00194859" w:rsidP="00E84AA1">
      <w:pPr>
        <w:jc w:val="both"/>
        <w:rPr>
          <w:sz w:val="20"/>
          <w:szCs w:val="20"/>
        </w:rPr>
      </w:pPr>
    </w:p>
    <w:p w14:paraId="75E483D6" w14:textId="77777777" w:rsidR="00194859" w:rsidRDefault="00194859" w:rsidP="00E84AA1">
      <w:pPr>
        <w:jc w:val="both"/>
        <w:rPr>
          <w:sz w:val="20"/>
          <w:szCs w:val="20"/>
        </w:rPr>
      </w:pPr>
    </w:p>
    <w:p w14:paraId="2D5A9C1C" w14:textId="77777777" w:rsidR="00194859" w:rsidRDefault="00194859" w:rsidP="00E84AA1">
      <w:pPr>
        <w:jc w:val="both"/>
        <w:rPr>
          <w:sz w:val="20"/>
          <w:szCs w:val="20"/>
        </w:rPr>
      </w:pPr>
    </w:p>
    <w:p w14:paraId="5CA7C4A6" w14:textId="77777777" w:rsidR="00194859" w:rsidRDefault="00194859" w:rsidP="00E84AA1">
      <w:pPr>
        <w:jc w:val="both"/>
        <w:rPr>
          <w:sz w:val="20"/>
          <w:szCs w:val="20"/>
        </w:rPr>
      </w:pPr>
    </w:p>
    <w:p w14:paraId="5A136CA3" w14:textId="77777777" w:rsidR="00194859" w:rsidRDefault="00194859" w:rsidP="00E84AA1">
      <w:pPr>
        <w:jc w:val="both"/>
        <w:rPr>
          <w:sz w:val="20"/>
          <w:szCs w:val="20"/>
        </w:rPr>
      </w:pPr>
    </w:p>
    <w:p w14:paraId="267566DC" w14:textId="77777777" w:rsidR="00194859" w:rsidRDefault="00194859" w:rsidP="00E84AA1">
      <w:pPr>
        <w:jc w:val="both"/>
        <w:rPr>
          <w:sz w:val="20"/>
          <w:szCs w:val="20"/>
        </w:rPr>
      </w:pPr>
    </w:p>
    <w:p w14:paraId="3E44E50D" w14:textId="77777777" w:rsidR="00194859" w:rsidRDefault="00194859" w:rsidP="00E84AA1">
      <w:pPr>
        <w:jc w:val="both"/>
        <w:rPr>
          <w:sz w:val="20"/>
          <w:szCs w:val="20"/>
        </w:rPr>
      </w:pPr>
    </w:p>
    <w:p w14:paraId="3B4CF8F8" w14:textId="77777777" w:rsidR="00194859" w:rsidRDefault="00194859" w:rsidP="00E84AA1">
      <w:pPr>
        <w:jc w:val="both"/>
        <w:rPr>
          <w:sz w:val="20"/>
          <w:szCs w:val="20"/>
        </w:rPr>
      </w:pPr>
    </w:p>
    <w:p w14:paraId="5417E8B3" w14:textId="77777777" w:rsidR="00194859" w:rsidRDefault="00194859" w:rsidP="00E84AA1">
      <w:pPr>
        <w:jc w:val="both"/>
        <w:rPr>
          <w:sz w:val="20"/>
          <w:szCs w:val="20"/>
        </w:rPr>
      </w:pPr>
    </w:p>
    <w:p w14:paraId="251ACD0F" w14:textId="77777777" w:rsidR="00194859" w:rsidRDefault="00194859" w:rsidP="00E84AA1">
      <w:pPr>
        <w:jc w:val="both"/>
        <w:rPr>
          <w:sz w:val="20"/>
          <w:szCs w:val="20"/>
        </w:rPr>
      </w:pPr>
    </w:p>
    <w:p w14:paraId="082D1AE8" w14:textId="77777777" w:rsidR="00194859" w:rsidRDefault="00194859" w:rsidP="00E84AA1">
      <w:pPr>
        <w:jc w:val="both"/>
        <w:rPr>
          <w:sz w:val="20"/>
          <w:szCs w:val="20"/>
        </w:rPr>
      </w:pPr>
    </w:p>
    <w:p w14:paraId="279327C9" w14:textId="77777777" w:rsidR="00194859" w:rsidRDefault="00194859" w:rsidP="00E84AA1">
      <w:pPr>
        <w:jc w:val="both"/>
        <w:rPr>
          <w:sz w:val="20"/>
          <w:szCs w:val="20"/>
        </w:rPr>
      </w:pPr>
    </w:p>
    <w:p w14:paraId="25C130B4" w14:textId="77777777" w:rsidR="00194859" w:rsidRDefault="00194859" w:rsidP="00E84AA1">
      <w:pPr>
        <w:jc w:val="both"/>
        <w:rPr>
          <w:sz w:val="20"/>
          <w:szCs w:val="20"/>
        </w:rPr>
      </w:pPr>
    </w:p>
    <w:p w14:paraId="76B34377" w14:textId="77777777" w:rsidR="00194859" w:rsidRDefault="00194859" w:rsidP="00E84AA1">
      <w:pPr>
        <w:jc w:val="both"/>
        <w:rPr>
          <w:sz w:val="20"/>
          <w:szCs w:val="20"/>
        </w:rPr>
      </w:pPr>
    </w:p>
    <w:p w14:paraId="7627759B" w14:textId="7F764147" w:rsidR="009357B0" w:rsidRDefault="005D0996" w:rsidP="00E84AA1">
      <w:pPr>
        <w:jc w:val="both"/>
        <w:rPr>
          <w:sz w:val="20"/>
          <w:szCs w:val="20"/>
        </w:rPr>
      </w:pPr>
      <w:r w:rsidRPr="005D0996">
        <w:rPr>
          <w:sz w:val="20"/>
          <w:szCs w:val="20"/>
        </w:rPr>
        <w:t>Nous avons ensuite quitté les lieux en remerciant nos gentils organisateurs, Marianne et André.</w:t>
      </w:r>
    </w:p>
    <w:p w14:paraId="7921D521" w14:textId="2B3002E7" w:rsidR="0027322E" w:rsidRDefault="0027322E" w:rsidP="0027322E">
      <w:pPr>
        <w:jc w:val="both"/>
        <w:rPr>
          <w:sz w:val="20"/>
          <w:szCs w:val="20"/>
        </w:rPr>
      </w:pPr>
    </w:p>
    <w:sectPr w:rsidR="0027322E" w:rsidSect="00596D8B">
      <w:type w:val="continuous"/>
      <w:pgSz w:w="11906" w:h="16838" w:code="9"/>
      <w:pgMar w:top="1021" w:right="1151" w:bottom="907" w:left="11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B586663" w14:textId="77777777" w:rsidR="00BF0E2E" w:rsidRDefault="00BF0E2E">
      <w:r>
        <w:separator/>
      </w:r>
    </w:p>
  </w:endnote>
  <w:endnote w:type="continuationSeparator" w:id="0">
    <w:p w14:paraId="61444F0C" w14:textId="77777777" w:rsidR="00BF0E2E" w:rsidRDefault="00BF0E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F633CDF" w14:textId="77777777" w:rsidR="00BF0E2E" w:rsidRDefault="00BF0E2E">
      <w:r>
        <w:separator/>
      </w:r>
    </w:p>
  </w:footnote>
  <w:footnote w:type="continuationSeparator" w:id="0">
    <w:p w14:paraId="276C744C" w14:textId="77777777" w:rsidR="00BF0E2E" w:rsidRDefault="00BF0E2E">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8F7BE1"/>
    <w:multiLevelType w:val="multilevel"/>
    <w:tmpl w:val="5FE89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E9630ED"/>
    <w:multiLevelType w:val="hybridMultilevel"/>
    <w:tmpl w:val="670ED9BC"/>
    <w:lvl w:ilvl="0" w:tplc="080C000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 w15:restartNumberingAfterBreak="0">
    <w:nsid w:val="38FE1BFB"/>
    <w:multiLevelType w:val="hybridMultilevel"/>
    <w:tmpl w:val="670ED9BC"/>
    <w:lvl w:ilvl="0" w:tplc="080C000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3" w15:restartNumberingAfterBreak="0">
    <w:nsid w:val="749E22D5"/>
    <w:multiLevelType w:val="multilevel"/>
    <w:tmpl w:val="2222BB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3"/>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9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67C8"/>
    <w:rsid w:val="00000C37"/>
    <w:rsid w:val="000012F2"/>
    <w:rsid w:val="000034C0"/>
    <w:rsid w:val="0000519F"/>
    <w:rsid w:val="000068FD"/>
    <w:rsid w:val="00012820"/>
    <w:rsid w:val="0001355A"/>
    <w:rsid w:val="00016219"/>
    <w:rsid w:val="00016729"/>
    <w:rsid w:val="0002385A"/>
    <w:rsid w:val="000241BA"/>
    <w:rsid w:val="0002427A"/>
    <w:rsid w:val="00024812"/>
    <w:rsid w:val="00030132"/>
    <w:rsid w:val="000323D0"/>
    <w:rsid w:val="0003276E"/>
    <w:rsid w:val="00032D7A"/>
    <w:rsid w:val="0003308B"/>
    <w:rsid w:val="00033CC1"/>
    <w:rsid w:val="0003551E"/>
    <w:rsid w:val="000431C3"/>
    <w:rsid w:val="00043607"/>
    <w:rsid w:val="000442C5"/>
    <w:rsid w:val="000444F6"/>
    <w:rsid w:val="000449BB"/>
    <w:rsid w:val="000458EA"/>
    <w:rsid w:val="00045C97"/>
    <w:rsid w:val="00051BB6"/>
    <w:rsid w:val="00054B54"/>
    <w:rsid w:val="000574F4"/>
    <w:rsid w:val="00062E25"/>
    <w:rsid w:val="000634E8"/>
    <w:rsid w:val="000642B0"/>
    <w:rsid w:val="00070B21"/>
    <w:rsid w:val="000721AE"/>
    <w:rsid w:val="00072D7E"/>
    <w:rsid w:val="00073CB0"/>
    <w:rsid w:val="0007418E"/>
    <w:rsid w:val="000776FC"/>
    <w:rsid w:val="000778F1"/>
    <w:rsid w:val="00080C81"/>
    <w:rsid w:val="00080D6C"/>
    <w:rsid w:val="000829CB"/>
    <w:rsid w:val="00082A32"/>
    <w:rsid w:val="00082DD3"/>
    <w:rsid w:val="000848D6"/>
    <w:rsid w:val="00084C57"/>
    <w:rsid w:val="00086232"/>
    <w:rsid w:val="0008668C"/>
    <w:rsid w:val="00087D51"/>
    <w:rsid w:val="000917D2"/>
    <w:rsid w:val="00091B2D"/>
    <w:rsid w:val="00092436"/>
    <w:rsid w:val="00093269"/>
    <w:rsid w:val="00093C52"/>
    <w:rsid w:val="00094435"/>
    <w:rsid w:val="00094B45"/>
    <w:rsid w:val="000951C8"/>
    <w:rsid w:val="00096415"/>
    <w:rsid w:val="00096E10"/>
    <w:rsid w:val="000972EE"/>
    <w:rsid w:val="00097630"/>
    <w:rsid w:val="000A1D98"/>
    <w:rsid w:val="000A4C5C"/>
    <w:rsid w:val="000A638D"/>
    <w:rsid w:val="000A66D1"/>
    <w:rsid w:val="000A72D2"/>
    <w:rsid w:val="000A77B3"/>
    <w:rsid w:val="000B16A8"/>
    <w:rsid w:val="000B5645"/>
    <w:rsid w:val="000B6BB1"/>
    <w:rsid w:val="000B74BD"/>
    <w:rsid w:val="000C05BA"/>
    <w:rsid w:val="000C3E37"/>
    <w:rsid w:val="000C760F"/>
    <w:rsid w:val="000D1CF7"/>
    <w:rsid w:val="000D29B9"/>
    <w:rsid w:val="000D3894"/>
    <w:rsid w:val="000D6B5C"/>
    <w:rsid w:val="000D7DBB"/>
    <w:rsid w:val="000E424A"/>
    <w:rsid w:val="000E510B"/>
    <w:rsid w:val="000E7525"/>
    <w:rsid w:val="000E78BC"/>
    <w:rsid w:val="000F38FF"/>
    <w:rsid w:val="000F48CF"/>
    <w:rsid w:val="000F527E"/>
    <w:rsid w:val="000F6BC2"/>
    <w:rsid w:val="000F7216"/>
    <w:rsid w:val="000F7934"/>
    <w:rsid w:val="001110EE"/>
    <w:rsid w:val="00111B5D"/>
    <w:rsid w:val="00112045"/>
    <w:rsid w:val="001127BD"/>
    <w:rsid w:val="00112C22"/>
    <w:rsid w:val="00113C4B"/>
    <w:rsid w:val="00115078"/>
    <w:rsid w:val="001172A1"/>
    <w:rsid w:val="00117448"/>
    <w:rsid w:val="001174B1"/>
    <w:rsid w:val="00120851"/>
    <w:rsid w:val="001209C3"/>
    <w:rsid w:val="00121924"/>
    <w:rsid w:val="001221CE"/>
    <w:rsid w:val="00122E77"/>
    <w:rsid w:val="001230D6"/>
    <w:rsid w:val="00123854"/>
    <w:rsid w:val="00123A54"/>
    <w:rsid w:val="001246E7"/>
    <w:rsid w:val="00126266"/>
    <w:rsid w:val="00126671"/>
    <w:rsid w:val="0012685B"/>
    <w:rsid w:val="00127BA9"/>
    <w:rsid w:val="00132206"/>
    <w:rsid w:val="00132640"/>
    <w:rsid w:val="00133407"/>
    <w:rsid w:val="00135959"/>
    <w:rsid w:val="00135A38"/>
    <w:rsid w:val="00136BA0"/>
    <w:rsid w:val="00137BC5"/>
    <w:rsid w:val="00140439"/>
    <w:rsid w:val="00140AF1"/>
    <w:rsid w:val="00140B16"/>
    <w:rsid w:val="00141708"/>
    <w:rsid w:val="00144352"/>
    <w:rsid w:val="0015081A"/>
    <w:rsid w:val="001515CD"/>
    <w:rsid w:val="001544D4"/>
    <w:rsid w:val="001552B3"/>
    <w:rsid w:val="00156C06"/>
    <w:rsid w:val="00156FBD"/>
    <w:rsid w:val="001601ED"/>
    <w:rsid w:val="001608B0"/>
    <w:rsid w:val="00163D80"/>
    <w:rsid w:val="00164053"/>
    <w:rsid w:val="0016469E"/>
    <w:rsid w:val="00165914"/>
    <w:rsid w:val="00165C85"/>
    <w:rsid w:val="001665C2"/>
    <w:rsid w:val="00171D18"/>
    <w:rsid w:val="001727E9"/>
    <w:rsid w:val="00173CE0"/>
    <w:rsid w:val="00174DBC"/>
    <w:rsid w:val="001757C4"/>
    <w:rsid w:val="00177F1D"/>
    <w:rsid w:val="001836B9"/>
    <w:rsid w:val="00186466"/>
    <w:rsid w:val="001867CB"/>
    <w:rsid w:val="0018735F"/>
    <w:rsid w:val="00187DF3"/>
    <w:rsid w:val="00192966"/>
    <w:rsid w:val="00192D3C"/>
    <w:rsid w:val="00193EE6"/>
    <w:rsid w:val="00194859"/>
    <w:rsid w:val="001959A2"/>
    <w:rsid w:val="00196BD1"/>
    <w:rsid w:val="00197DA2"/>
    <w:rsid w:val="001A081F"/>
    <w:rsid w:val="001A4098"/>
    <w:rsid w:val="001A55C7"/>
    <w:rsid w:val="001A627A"/>
    <w:rsid w:val="001B1084"/>
    <w:rsid w:val="001B147E"/>
    <w:rsid w:val="001B2BE8"/>
    <w:rsid w:val="001B4CBD"/>
    <w:rsid w:val="001B4EAA"/>
    <w:rsid w:val="001C1707"/>
    <w:rsid w:val="001C458A"/>
    <w:rsid w:val="001C618C"/>
    <w:rsid w:val="001D0E23"/>
    <w:rsid w:val="001D27CC"/>
    <w:rsid w:val="001D652E"/>
    <w:rsid w:val="001E070F"/>
    <w:rsid w:val="001E1415"/>
    <w:rsid w:val="001E191A"/>
    <w:rsid w:val="001E2298"/>
    <w:rsid w:val="001E32A5"/>
    <w:rsid w:val="001E39E7"/>
    <w:rsid w:val="001E3ADB"/>
    <w:rsid w:val="001E49C4"/>
    <w:rsid w:val="001E774A"/>
    <w:rsid w:val="001F054F"/>
    <w:rsid w:val="001F0FD1"/>
    <w:rsid w:val="001F2866"/>
    <w:rsid w:val="001F387A"/>
    <w:rsid w:val="001F5A8F"/>
    <w:rsid w:val="001F76FF"/>
    <w:rsid w:val="001F7D3B"/>
    <w:rsid w:val="00200C9E"/>
    <w:rsid w:val="00201167"/>
    <w:rsid w:val="00201B70"/>
    <w:rsid w:val="00201C52"/>
    <w:rsid w:val="00203C33"/>
    <w:rsid w:val="002057FD"/>
    <w:rsid w:val="00205E06"/>
    <w:rsid w:val="002123E8"/>
    <w:rsid w:val="002130F0"/>
    <w:rsid w:val="00215EDD"/>
    <w:rsid w:val="00216D2B"/>
    <w:rsid w:val="002218FA"/>
    <w:rsid w:val="00221FB1"/>
    <w:rsid w:val="002225B0"/>
    <w:rsid w:val="00222EAC"/>
    <w:rsid w:val="002257E3"/>
    <w:rsid w:val="00231553"/>
    <w:rsid w:val="00231830"/>
    <w:rsid w:val="002320AA"/>
    <w:rsid w:val="00234286"/>
    <w:rsid w:val="0023524E"/>
    <w:rsid w:val="002411BE"/>
    <w:rsid w:val="00241F8E"/>
    <w:rsid w:val="002426FB"/>
    <w:rsid w:val="0024469A"/>
    <w:rsid w:val="00244EBF"/>
    <w:rsid w:val="00250EC3"/>
    <w:rsid w:val="0025286A"/>
    <w:rsid w:val="00253904"/>
    <w:rsid w:val="0025435F"/>
    <w:rsid w:val="00263938"/>
    <w:rsid w:val="00264010"/>
    <w:rsid w:val="002662C2"/>
    <w:rsid w:val="00266A05"/>
    <w:rsid w:val="00271D9B"/>
    <w:rsid w:val="002727C1"/>
    <w:rsid w:val="0027322E"/>
    <w:rsid w:val="0027469D"/>
    <w:rsid w:val="0027478C"/>
    <w:rsid w:val="00275A69"/>
    <w:rsid w:val="00275A7F"/>
    <w:rsid w:val="00275F91"/>
    <w:rsid w:val="00277705"/>
    <w:rsid w:val="00277F30"/>
    <w:rsid w:val="00280300"/>
    <w:rsid w:val="0028136A"/>
    <w:rsid w:val="0028153F"/>
    <w:rsid w:val="0028519A"/>
    <w:rsid w:val="0028716D"/>
    <w:rsid w:val="00287C11"/>
    <w:rsid w:val="00287DCD"/>
    <w:rsid w:val="00290258"/>
    <w:rsid w:val="00292105"/>
    <w:rsid w:val="00293243"/>
    <w:rsid w:val="00293F36"/>
    <w:rsid w:val="00294539"/>
    <w:rsid w:val="00294A27"/>
    <w:rsid w:val="00295344"/>
    <w:rsid w:val="00296A58"/>
    <w:rsid w:val="002A0E7E"/>
    <w:rsid w:val="002A109C"/>
    <w:rsid w:val="002A13FC"/>
    <w:rsid w:val="002A1864"/>
    <w:rsid w:val="002A28DC"/>
    <w:rsid w:val="002A5F45"/>
    <w:rsid w:val="002A64EC"/>
    <w:rsid w:val="002A6BD1"/>
    <w:rsid w:val="002A75DA"/>
    <w:rsid w:val="002B18B4"/>
    <w:rsid w:val="002B1D71"/>
    <w:rsid w:val="002B2882"/>
    <w:rsid w:val="002B2A74"/>
    <w:rsid w:val="002B2AE4"/>
    <w:rsid w:val="002B3782"/>
    <w:rsid w:val="002B4BB8"/>
    <w:rsid w:val="002B5805"/>
    <w:rsid w:val="002B5B43"/>
    <w:rsid w:val="002B7183"/>
    <w:rsid w:val="002C0F63"/>
    <w:rsid w:val="002C15F2"/>
    <w:rsid w:val="002C3AF5"/>
    <w:rsid w:val="002C5E6B"/>
    <w:rsid w:val="002C6AD2"/>
    <w:rsid w:val="002D37DB"/>
    <w:rsid w:val="002D3D8A"/>
    <w:rsid w:val="002D5D2D"/>
    <w:rsid w:val="002D5E17"/>
    <w:rsid w:val="002D62D3"/>
    <w:rsid w:val="002D6498"/>
    <w:rsid w:val="002D6D14"/>
    <w:rsid w:val="002D78D4"/>
    <w:rsid w:val="002D7B9B"/>
    <w:rsid w:val="002D7FBB"/>
    <w:rsid w:val="002E455F"/>
    <w:rsid w:val="002E48DC"/>
    <w:rsid w:val="002F0F26"/>
    <w:rsid w:val="002F6FF9"/>
    <w:rsid w:val="0030120B"/>
    <w:rsid w:val="0030204A"/>
    <w:rsid w:val="0030384C"/>
    <w:rsid w:val="00303EB8"/>
    <w:rsid w:val="003054E8"/>
    <w:rsid w:val="003063FA"/>
    <w:rsid w:val="0030675A"/>
    <w:rsid w:val="00311903"/>
    <w:rsid w:val="00314D3E"/>
    <w:rsid w:val="00314F3C"/>
    <w:rsid w:val="00315E62"/>
    <w:rsid w:val="00316E19"/>
    <w:rsid w:val="00316FE5"/>
    <w:rsid w:val="0032003F"/>
    <w:rsid w:val="003206DF"/>
    <w:rsid w:val="00321773"/>
    <w:rsid w:val="00321B44"/>
    <w:rsid w:val="003230CB"/>
    <w:rsid w:val="0032356A"/>
    <w:rsid w:val="00324C73"/>
    <w:rsid w:val="00325260"/>
    <w:rsid w:val="00334AC4"/>
    <w:rsid w:val="003354DD"/>
    <w:rsid w:val="00336897"/>
    <w:rsid w:val="00340597"/>
    <w:rsid w:val="00344301"/>
    <w:rsid w:val="0034443C"/>
    <w:rsid w:val="0034496A"/>
    <w:rsid w:val="00345AAE"/>
    <w:rsid w:val="00345E52"/>
    <w:rsid w:val="00346CED"/>
    <w:rsid w:val="00346E00"/>
    <w:rsid w:val="003502C8"/>
    <w:rsid w:val="003519ED"/>
    <w:rsid w:val="00351DD7"/>
    <w:rsid w:val="003526EA"/>
    <w:rsid w:val="003527CE"/>
    <w:rsid w:val="00354596"/>
    <w:rsid w:val="00355291"/>
    <w:rsid w:val="00356EB8"/>
    <w:rsid w:val="003608E6"/>
    <w:rsid w:val="003623AE"/>
    <w:rsid w:val="003627E2"/>
    <w:rsid w:val="00362A2E"/>
    <w:rsid w:val="00362EFE"/>
    <w:rsid w:val="00363545"/>
    <w:rsid w:val="00364950"/>
    <w:rsid w:val="00365228"/>
    <w:rsid w:val="00365821"/>
    <w:rsid w:val="0036643D"/>
    <w:rsid w:val="00370FEA"/>
    <w:rsid w:val="00373335"/>
    <w:rsid w:val="0037612D"/>
    <w:rsid w:val="003800A0"/>
    <w:rsid w:val="003837DC"/>
    <w:rsid w:val="003848B0"/>
    <w:rsid w:val="003915F9"/>
    <w:rsid w:val="00392E4A"/>
    <w:rsid w:val="00392ED4"/>
    <w:rsid w:val="00396742"/>
    <w:rsid w:val="00396BBA"/>
    <w:rsid w:val="0039743A"/>
    <w:rsid w:val="003A074E"/>
    <w:rsid w:val="003A1CAC"/>
    <w:rsid w:val="003A3091"/>
    <w:rsid w:val="003A7DAC"/>
    <w:rsid w:val="003B0FFD"/>
    <w:rsid w:val="003B4B36"/>
    <w:rsid w:val="003B4DA1"/>
    <w:rsid w:val="003B56B8"/>
    <w:rsid w:val="003B703A"/>
    <w:rsid w:val="003C2B15"/>
    <w:rsid w:val="003C3F3A"/>
    <w:rsid w:val="003C4837"/>
    <w:rsid w:val="003C538A"/>
    <w:rsid w:val="003C56AF"/>
    <w:rsid w:val="003C694B"/>
    <w:rsid w:val="003C6F9F"/>
    <w:rsid w:val="003D0C71"/>
    <w:rsid w:val="003D135F"/>
    <w:rsid w:val="003D1797"/>
    <w:rsid w:val="003D1B8C"/>
    <w:rsid w:val="003D1D0D"/>
    <w:rsid w:val="003D4EBC"/>
    <w:rsid w:val="003D554E"/>
    <w:rsid w:val="003E2CB6"/>
    <w:rsid w:val="003E439A"/>
    <w:rsid w:val="003F0784"/>
    <w:rsid w:val="003F4826"/>
    <w:rsid w:val="003F4BA0"/>
    <w:rsid w:val="003F6276"/>
    <w:rsid w:val="003F7A0F"/>
    <w:rsid w:val="004032BF"/>
    <w:rsid w:val="004035DD"/>
    <w:rsid w:val="00403D7D"/>
    <w:rsid w:val="004045AC"/>
    <w:rsid w:val="0040575C"/>
    <w:rsid w:val="00406165"/>
    <w:rsid w:val="00406F7F"/>
    <w:rsid w:val="004072FE"/>
    <w:rsid w:val="00412726"/>
    <w:rsid w:val="00415B9F"/>
    <w:rsid w:val="00415CA8"/>
    <w:rsid w:val="00415F6C"/>
    <w:rsid w:val="004167EE"/>
    <w:rsid w:val="004211C4"/>
    <w:rsid w:val="0042524A"/>
    <w:rsid w:val="00425956"/>
    <w:rsid w:val="00430961"/>
    <w:rsid w:val="00432FE2"/>
    <w:rsid w:val="00434929"/>
    <w:rsid w:val="00434AEB"/>
    <w:rsid w:val="004351AA"/>
    <w:rsid w:val="00435DEA"/>
    <w:rsid w:val="00436353"/>
    <w:rsid w:val="00437D83"/>
    <w:rsid w:val="00444F5F"/>
    <w:rsid w:val="004474AE"/>
    <w:rsid w:val="00451D77"/>
    <w:rsid w:val="00452EA0"/>
    <w:rsid w:val="00460CEE"/>
    <w:rsid w:val="00462CDF"/>
    <w:rsid w:val="0046302C"/>
    <w:rsid w:val="00464053"/>
    <w:rsid w:val="00464158"/>
    <w:rsid w:val="004646EC"/>
    <w:rsid w:val="00465536"/>
    <w:rsid w:val="004700CB"/>
    <w:rsid w:val="004716A1"/>
    <w:rsid w:val="0047175C"/>
    <w:rsid w:val="00473CEF"/>
    <w:rsid w:val="0047424B"/>
    <w:rsid w:val="0047680E"/>
    <w:rsid w:val="00476D9A"/>
    <w:rsid w:val="004778BB"/>
    <w:rsid w:val="00482E78"/>
    <w:rsid w:val="0048318E"/>
    <w:rsid w:val="00484CA5"/>
    <w:rsid w:val="00486280"/>
    <w:rsid w:val="00487CE9"/>
    <w:rsid w:val="00490888"/>
    <w:rsid w:val="00490AEB"/>
    <w:rsid w:val="00490B26"/>
    <w:rsid w:val="0049140F"/>
    <w:rsid w:val="00492CB5"/>
    <w:rsid w:val="00492F6A"/>
    <w:rsid w:val="00493042"/>
    <w:rsid w:val="00494748"/>
    <w:rsid w:val="004956AD"/>
    <w:rsid w:val="00495762"/>
    <w:rsid w:val="00496B3D"/>
    <w:rsid w:val="00496F08"/>
    <w:rsid w:val="0049766C"/>
    <w:rsid w:val="00497AA1"/>
    <w:rsid w:val="00497D48"/>
    <w:rsid w:val="004A03A6"/>
    <w:rsid w:val="004A0CF3"/>
    <w:rsid w:val="004A10CE"/>
    <w:rsid w:val="004A17FB"/>
    <w:rsid w:val="004A258D"/>
    <w:rsid w:val="004A36B7"/>
    <w:rsid w:val="004A56E1"/>
    <w:rsid w:val="004A7446"/>
    <w:rsid w:val="004A7C4A"/>
    <w:rsid w:val="004A7E9B"/>
    <w:rsid w:val="004B00EC"/>
    <w:rsid w:val="004B0364"/>
    <w:rsid w:val="004B18A5"/>
    <w:rsid w:val="004B1C7F"/>
    <w:rsid w:val="004B2147"/>
    <w:rsid w:val="004B2447"/>
    <w:rsid w:val="004B4864"/>
    <w:rsid w:val="004B4F4C"/>
    <w:rsid w:val="004C0034"/>
    <w:rsid w:val="004C2002"/>
    <w:rsid w:val="004C2F8C"/>
    <w:rsid w:val="004C3609"/>
    <w:rsid w:val="004C5D8F"/>
    <w:rsid w:val="004C660D"/>
    <w:rsid w:val="004C6669"/>
    <w:rsid w:val="004C6B20"/>
    <w:rsid w:val="004D13AC"/>
    <w:rsid w:val="004D1B26"/>
    <w:rsid w:val="004D40B5"/>
    <w:rsid w:val="004D51C9"/>
    <w:rsid w:val="004D546D"/>
    <w:rsid w:val="004E0029"/>
    <w:rsid w:val="004E15A0"/>
    <w:rsid w:val="004E23A1"/>
    <w:rsid w:val="004E27BE"/>
    <w:rsid w:val="004E39B8"/>
    <w:rsid w:val="004E5E89"/>
    <w:rsid w:val="004E61DC"/>
    <w:rsid w:val="004E6CBA"/>
    <w:rsid w:val="004F1BF0"/>
    <w:rsid w:val="004F2081"/>
    <w:rsid w:val="004F4B19"/>
    <w:rsid w:val="00501376"/>
    <w:rsid w:val="005018A5"/>
    <w:rsid w:val="005141D4"/>
    <w:rsid w:val="00520E50"/>
    <w:rsid w:val="00523A6E"/>
    <w:rsid w:val="00523C2B"/>
    <w:rsid w:val="005244BE"/>
    <w:rsid w:val="005249C6"/>
    <w:rsid w:val="00525B2D"/>
    <w:rsid w:val="00527BD8"/>
    <w:rsid w:val="005322BB"/>
    <w:rsid w:val="0053553C"/>
    <w:rsid w:val="005378A5"/>
    <w:rsid w:val="00537C0A"/>
    <w:rsid w:val="00537F13"/>
    <w:rsid w:val="00537FEF"/>
    <w:rsid w:val="0054176A"/>
    <w:rsid w:val="00541AD9"/>
    <w:rsid w:val="00541DE7"/>
    <w:rsid w:val="0054216F"/>
    <w:rsid w:val="00542956"/>
    <w:rsid w:val="00542A92"/>
    <w:rsid w:val="005436CC"/>
    <w:rsid w:val="00544040"/>
    <w:rsid w:val="00547E20"/>
    <w:rsid w:val="00551306"/>
    <w:rsid w:val="005547BB"/>
    <w:rsid w:val="005562C5"/>
    <w:rsid w:val="005562F2"/>
    <w:rsid w:val="00556AF3"/>
    <w:rsid w:val="00560051"/>
    <w:rsid w:val="00560322"/>
    <w:rsid w:val="0056032A"/>
    <w:rsid w:val="0056293F"/>
    <w:rsid w:val="005632CB"/>
    <w:rsid w:val="00565ED0"/>
    <w:rsid w:val="00567643"/>
    <w:rsid w:val="00570CFF"/>
    <w:rsid w:val="0057293E"/>
    <w:rsid w:val="00572BEB"/>
    <w:rsid w:val="00573E39"/>
    <w:rsid w:val="00575125"/>
    <w:rsid w:val="00576188"/>
    <w:rsid w:val="005774BC"/>
    <w:rsid w:val="00580A21"/>
    <w:rsid w:val="005818C4"/>
    <w:rsid w:val="005820E6"/>
    <w:rsid w:val="00582D22"/>
    <w:rsid w:val="0058507D"/>
    <w:rsid w:val="00585C9E"/>
    <w:rsid w:val="00592D4E"/>
    <w:rsid w:val="00592D66"/>
    <w:rsid w:val="005930B1"/>
    <w:rsid w:val="005938D5"/>
    <w:rsid w:val="005938FD"/>
    <w:rsid w:val="00593E53"/>
    <w:rsid w:val="00596D8B"/>
    <w:rsid w:val="005A0CD1"/>
    <w:rsid w:val="005A169A"/>
    <w:rsid w:val="005A1CAA"/>
    <w:rsid w:val="005A1E7F"/>
    <w:rsid w:val="005A2084"/>
    <w:rsid w:val="005A556D"/>
    <w:rsid w:val="005A5DC8"/>
    <w:rsid w:val="005B122D"/>
    <w:rsid w:val="005B2601"/>
    <w:rsid w:val="005B31B5"/>
    <w:rsid w:val="005B5BCC"/>
    <w:rsid w:val="005B7048"/>
    <w:rsid w:val="005B7318"/>
    <w:rsid w:val="005B7E85"/>
    <w:rsid w:val="005C015C"/>
    <w:rsid w:val="005C054A"/>
    <w:rsid w:val="005C0B8A"/>
    <w:rsid w:val="005C1DFA"/>
    <w:rsid w:val="005C1E56"/>
    <w:rsid w:val="005C31A8"/>
    <w:rsid w:val="005C3FC5"/>
    <w:rsid w:val="005C4D8A"/>
    <w:rsid w:val="005C5D78"/>
    <w:rsid w:val="005C6110"/>
    <w:rsid w:val="005C76FD"/>
    <w:rsid w:val="005C797E"/>
    <w:rsid w:val="005D0996"/>
    <w:rsid w:val="005D189B"/>
    <w:rsid w:val="005D27D4"/>
    <w:rsid w:val="005D2E9F"/>
    <w:rsid w:val="005D30DC"/>
    <w:rsid w:val="005D33DB"/>
    <w:rsid w:val="005E2B66"/>
    <w:rsid w:val="005E375B"/>
    <w:rsid w:val="005E451B"/>
    <w:rsid w:val="005E58BB"/>
    <w:rsid w:val="005E658F"/>
    <w:rsid w:val="005F0BB8"/>
    <w:rsid w:val="005F0D3E"/>
    <w:rsid w:val="005F25F5"/>
    <w:rsid w:val="005F2CA5"/>
    <w:rsid w:val="005F2EF0"/>
    <w:rsid w:val="005F3034"/>
    <w:rsid w:val="005F5954"/>
    <w:rsid w:val="005F6514"/>
    <w:rsid w:val="005F68FF"/>
    <w:rsid w:val="005F7996"/>
    <w:rsid w:val="005F7D89"/>
    <w:rsid w:val="00601483"/>
    <w:rsid w:val="006024FB"/>
    <w:rsid w:val="00603D02"/>
    <w:rsid w:val="006065D0"/>
    <w:rsid w:val="0060696E"/>
    <w:rsid w:val="00606A1C"/>
    <w:rsid w:val="00612F82"/>
    <w:rsid w:val="006140F3"/>
    <w:rsid w:val="006142F6"/>
    <w:rsid w:val="006156CA"/>
    <w:rsid w:val="00617D85"/>
    <w:rsid w:val="00620A93"/>
    <w:rsid w:val="0062225F"/>
    <w:rsid w:val="0062386A"/>
    <w:rsid w:val="00625418"/>
    <w:rsid w:val="006332D5"/>
    <w:rsid w:val="00633DB5"/>
    <w:rsid w:val="0063574B"/>
    <w:rsid w:val="00636B18"/>
    <w:rsid w:val="00640D7B"/>
    <w:rsid w:val="00641110"/>
    <w:rsid w:val="00646527"/>
    <w:rsid w:val="00646925"/>
    <w:rsid w:val="00646E7B"/>
    <w:rsid w:val="00647126"/>
    <w:rsid w:val="0064721C"/>
    <w:rsid w:val="006546A5"/>
    <w:rsid w:val="00655B6B"/>
    <w:rsid w:val="0066026E"/>
    <w:rsid w:val="006634B4"/>
    <w:rsid w:val="00667506"/>
    <w:rsid w:val="00667B03"/>
    <w:rsid w:val="006700A8"/>
    <w:rsid w:val="006739D7"/>
    <w:rsid w:val="0067611E"/>
    <w:rsid w:val="0067677A"/>
    <w:rsid w:val="00680597"/>
    <w:rsid w:val="00680654"/>
    <w:rsid w:val="00680B88"/>
    <w:rsid w:val="006814AF"/>
    <w:rsid w:val="00681712"/>
    <w:rsid w:val="00683547"/>
    <w:rsid w:val="0068551F"/>
    <w:rsid w:val="00687E7D"/>
    <w:rsid w:val="00691F05"/>
    <w:rsid w:val="006922FD"/>
    <w:rsid w:val="00692382"/>
    <w:rsid w:val="00693736"/>
    <w:rsid w:val="006946EA"/>
    <w:rsid w:val="00696FCD"/>
    <w:rsid w:val="00697ED7"/>
    <w:rsid w:val="006A4BC2"/>
    <w:rsid w:val="006A7132"/>
    <w:rsid w:val="006B053F"/>
    <w:rsid w:val="006B0861"/>
    <w:rsid w:val="006B0E69"/>
    <w:rsid w:val="006B2794"/>
    <w:rsid w:val="006B2A94"/>
    <w:rsid w:val="006B398D"/>
    <w:rsid w:val="006B40CD"/>
    <w:rsid w:val="006B416A"/>
    <w:rsid w:val="006B4845"/>
    <w:rsid w:val="006B5E14"/>
    <w:rsid w:val="006B60FB"/>
    <w:rsid w:val="006B63D1"/>
    <w:rsid w:val="006B6BDC"/>
    <w:rsid w:val="006C11C8"/>
    <w:rsid w:val="006C1424"/>
    <w:rsid w:val="006C1BBB"/>
    <w:rsid w:val="006C3EDF"/>
    <w:rsid w:val="006C54F3"/>
    <w:rsid w:val="006C64D3"/>
    <w:rsid w:val="006C66E9"/>
    <w:rsid w:val="006C6EDA"/>
    <w:rsid w:val="006D016C"/>
    <w:rsid w:val="006D0D57"/>
    <w:rsid w:val="006D4CD6"/>
    <w:rsid w:val="006D51C6"/>
    <w:rsid w:val="006D55E4"/>
    <w:rsid w:val="006D58F5"/>
    <w:rsid w:val="006D72DB"/>
    <w:rsid w:val="006D783F"/>
    <w:rsid w:val="006E1626"/>
    <w:rsid w:val="006E1B2C"/>
    <w:rsid w:val="006E4ED9"/>
    <w:rsid w:val="006E5A13"/>
    <w:rsid w:val="006E650A"/>
    <w:rsid w:val="006E6682"/>
    <w:rsid w:val="006F421A"/>
    <w:rsid w:val="006F4B34"/>
    <w:rsid w:val="006F59DF"/>
    <w:rsid w:val="006F77A5"/>
    <w:rsid w:val="006F7D4D"/>
    <w:rsid w:val="00702A14"/>
    <w:rsid w:val="00704B7B"/>
    <w:rsid w:val="00704DAB"/>
    <w:rsid w:val="00705725"/>
    <w:rsid w:val="00710150"/>
    <w:rsid w:val="00711DB5"/>
    <w:rsid w:val="007123D7"/>
    <w:rsid w:val="00715600"/>
    <w:rsid w:val="0071672F"/>
    <w:rsid w:val="00717D20"/>
    <w:rsid w:val="007207D2"/>
    <w:rsid w:val="00720CCE"/>
    <w:rsid w:val="00723A25"/>
    <w:rsid w:val="00725F3E"/>
    <w:rsid w:val="00726A26"/>
    <w:rsid w:val="0073163F"/>
    <w:rsid w:val="007320DD"/>
    <w:rsid w:val="00732A38"/>
    <w:rsid w:val="0073534D"/>
    <w:rsid w:val="00736A6A"/>
    <w:rsid w:val="00736A7F"/>
    <w:rsid w:val="00737F2A"/>
    <w:rsid w:val="00743F39"/>
    <w:rsid w:val="0074421A"/>
    <w:rsid w:val="00747356"/>
    <w:rsid w:val="00750A4D"/>
    <w:rsid w:val="00756846"/>
    <w:rsid w:val="00756BE8"/>
    <w:rsid w:val="00757110"/>
    <w:rsid w:val="00761425"/>
    <w:rsid w:val="007623F7"/>
    <w:rsid w:val="007637DB"/>
    <w:rsid w:val="0076469C"/>
    <w:rsid w:val="00764C0D"/>
    <w:rsid w:val="00767A8B"/>
    <w:rsid w:val="0077044B"/>
    <w:rsid w:val="00770E60"/>
    <w:rsid w:val="007720E2"/>
    <w:rsid w:val="00772114"/>
    <w:rsid w:val="00772801"/>
    <w:rsid w:val="00773AFC"/>
    <w:rsid w:val="00775510"/>
    <w:rsid w:val="007755B0"/>
    <w:rsid w:val="00776895"/>
    <w:rsid w:val="00777C7A"/>
    <w:rsid w:val="00780A70"/>
    <w:rsid w:val="007816E0"/>
    <w:rsid w:val="00783033"/>
    <w:rsid w:val="00785112"/>
    <w:rsid w:val="0078694A"/>
    <w:rsid w:val="007869BD"/>
    <w:rsid w:val="00792FB2"/>
    <w:rsid w:val="00793815"/>
    <w:rsid w:val="00794186"/>
    <w:rsid w:val="007946CB"/>
    <w:rsid w:val="00794D1D"/>
    <w:rsid w:val="0079590E"/>
    <w:rsid w:val="00795956"/>
    <w:rsid w:val="0079683F"/>
    <w:rsid w:val="00796ADC"/>
    <w:rsid w:val="00796E0C"/>
    <w:rsid w:val="00797337"/>
    <w:rsid w:val="007A17EA"/>
    <w:rsid w:val="007A2469"/>
    <w:rsid w:val="007A315F"/>
    <w:rsid w:val="007A3B07"/>
    <w:rsid w:val="007A6944"/>
    <w:rsid w:val="007B0602"/>
    <w:rsid w:val="007B16CC"/>
    <w:rsid w:val="007B2638"/>
    <w:rsid w:val="007B3962"/>
    <w:rsid w:val="007B3B71"/>
    <w:rsid w:val="007B5ACA"/>
    <w:rsid w:val="007B5AFB"/>
    <w:rsid w:val="007B663A"/>
    <w:rsid w:val="007B7393"/>
    <w:rsid w:val="007C00AE"/>
    <w:rsid w:val="007C32CE"/>
    <w:rsid w:val="007C3C3B"/>
    <w:rsid w:val="007C53F7"/>
    <w:rsid w:val="007C5C32"/>
    <w:rsid w:val="007C7A17"/>
    <w:rsid w:val="007D1A82"/>
    <w:rsid w:val="007D1CF9"/>
    <w:rsid w:val="007D33B5"/>
    <w:rsid w:val="007D6B3A"/>
    <w:rsid w:val="007E1983"/>
    <w:rsid w:val="007E2B28"/>
    <w:rsid w:val="007E2F22"/>
    <w:rsid w:val="007E4237"/>
    <w:rsid w:val="007E45A8"/>
    <w:rsid w:val="007E63E0"/>
    <w:rsid w:val="007E7024"/>
    <w:rsid w:val="007E72D6"/>
    <w:rsid w:val="007F0114"/>
    <w:rsid w:val="007F0216"/>
    <w:rsid w:val="007F146E"/>
    <w:rsid w:val="007F3299"/>
    <w:rsid w:val="007F3804"/>
    <w:rsid w:val="007F46ED"/>
    <w:rsid w:val="007F6228"/>
    <w:rsid w:val="00800616"/>
    <w:rsid w:val="0080097C"/>
    <w:rsid w:val="00800E80"/>
    <w:rsid w:val="00803C69"/>
    <w:rsid w:val="00804C65"/>
    <w:rsid w:val="00810793"/>
    <w:rsid w:val="00813156"/>
    <w:rsid w:val="00815497"/>
    <w:rsid w:val="00821B69"/>
    <w:rsid w:val="00821D80"/>
    <w:rsid w:val="0082336E"/>
    <w:rsid w:val="0082551B"/>
    <w:rsid w:val="008278BF"/>
    <w:rsid w:val="008302FD"/>
    <w:rsid w:val="008326C1"/>
    <w:rsid w:val="00836720"/>
    <w:rsid w:val="00837F99"/>
    <w:rsid w:val="00840FEA"/>
    <w:rsid w:val="008416B6"/>
    <w:rsid w:val="008440D6"/>
    <w:rsid w:val="00844D6C"/>
    <w:rsid w:val="0084688A"/>
    <w:rsid w:val="00846B55"/>
    <w:rsid w:val="00847255"/>
    <w:rsid w:val="0084760A"/>
    <w:rsid w:val="008509BD"/>
    <w:rsid w:val="008519AF"/>
    <w:rsid w:val="00851C25"/>
    <w:rsid w:val="00852C52"/>
    <w:rsid w:val="00854F5D"/>
    <w:rsid w:val="00855B92"/>
    <w:rsid w:val="00857A8C"/>
    <w:rsid w:val="00862113"/>
    <w:rsid w:val="00862C6F"/>
    <w:rsid w:val="008636DE"/>
    <w:rsid w:val="00864744"/>
    <w:rsid w:val="008647F5"/>
    <w:rsid w:val="00865BE1"/>
    <w:rsid w:val="008663CA"/>
    <w:rsid w:val="008709B4"/>
    <w:rsid w:val="008714B6"/>
    <w:rsid w:val="00871A9B"/>
    <w:rsid w:val="008734B1"/>
    <w:rsid w:val="00875DA2"/>
    <w:rsid w:val="008801AD"/>
    <w:rsid w:val="00882128"/>
    <w:rsid w:val="00882298"/>
    <w:rsid w:val="0088267A"/>
    <w:rsid w:val="008849DB"/>
    <w:rsid w:val="0088526F"/>
    <w:rsid w:val="00885F01"/>
    <w:rsid w:val="00890548"/>
    <w:rsid w:val="00891A9F"/>
    <w:rsid w:val="00892185"/>
    <w:rsid w:val="00892F84"/>
    <w:rsid w:val="0089397F"/>
    <w:rsid w:val="00893D84"/>
    <w:rsid w:val="008960BF"/>
    <w:rsid w:val="00896B6E"/>
    <w:rsid w:val="008A1D2D"/>
    <w:rsid w:val="008A39CE"/>
    <w:rsid w:val="008A6B7C"/>
    <w:rsid w:val="008B04C5"/>
    <w:rsid w:val="008B15BE"/>
    <w:rsid w:val="008B4351"/>
    <w:rsid w:val="008B668D"/>
    <w:rsid w:val="008B7ADA"/>
    <w:rsid w:val="008C0409"/>
    <w:rsid w:val="008C239C"/>
    <w:rsid w:val="008C56C5"/>
    <w:rsid w:val="008D5075"/>
    <w:rsid w:val="008E3801"/>
    <w:rsid w:val="008E509A"/>
    <w:rsid w:val="008E5EE4"/>
    <w:rsid w:val="008E6E5F"/>
    <w:rsid w:val="008E75FA"/>
    <w:rsid w:val="008F18F3"/>
    <w:rsid w:val="008F3004"/>
    <w:rsid w:val="008F46C4"/>
    <w:rsid w:val="008F50E5"/>
    <w:rsid w:val="008F6819"/>
    <w:rsid w:val="009006A1"/>
    <w:rsid w:val="00904A9A"/>
    <w:rsid w:val="009069DB"/>
    <w:rsid w:val="009070C2"/>
    <w:rsid w:val="00907AD2"/>
    <w:rsid w:val="00907BF6"/>
    <w:rsid w:val="00910792"/>
    <w:rsid w:val="009126DA"/>
    <w:rsid w:val="0091365E"/>
    <w:rsid w:val="00913883"/>
    <w:rsid w:val="00913B4F"/>
    <w:rsid w:val="0091498F"/>
    <w:rsid w:val="00915E3E"/>
    <w:rsid w:val="00915EF8"/>
    <w:rsid w:val="009172E4"/>
    <w:rsid w:val="00920F17"/>
    <w:rsid w:val="00921746"/>
    <w:rsid w:val="00922218"/>
    <w:rsid w:val="00923819"/>
    <w:rsid w:val="00926AAE"/>
    <w:rsid w:val="009327EB"/>
    <w:rsid w:val="00934ECB"/>
    <w:rsid w:val="009357B0"/>
    <w:rsid w:val="0094004B"/>
    <w:rsid w:val="009407BC"/>
    <w:rsid w:val="00940ACD"/>
    <w:rsid w:val="009427FB"/>
    <w:rsid w:val="0094663E"/>
    <w:rsid w:val="00950478"/>
    <w:rsid w:val="0095168E"/>
    <w:rsid w:val="009522F1"/>
    <w:rsid w:val="00954737"/>
    <w:rsid w:val="0095644B"/>
    <w:rsid w:val="00960DCE"/>
    <w:rsid w:val="00962099"/>
    <w:rsid w:val="009638E1"/>
    <w:rsid w:val="009660E5"/>
    <w:rsid w:val="00967E4F"/>
    <w:rsid w:val="009701A7"/>
    <w:rsid w:val="009711E2"/>
    <w:rsid w:val="00973B2C"/>
    <w:rsid w:val="00974270"/>
    <w:rsid w:val="00974344"/>
    <w:rsid w:val="0097523D"/>
    <w:rsid w:val="009762E8"/>
    <w:rsid w:val="009775CC"/>
    <w:rsid w:val="00977F2F"/>
    <w:rsid w:val="009876B2"/>
    <w:rsid w:val="00990538"/>
    <w:rsid w:val="0099108B"/>
    <w:rsid w:val="00994D4C"/>
    <w:rsid w:val="00995189"/>
    <w:rsid w:val="00997851"/>
    <w:rsid w:val="009A03A2"/>
    <w:rsid w:val="009A134E"/>
    <w:rsid w:val="009A1364"/>
    <w:rsid w:val="009A207A"/>
    <w:rsid w:val="009A30D6"/>
    <w:rsid w:val="009A33BB"/>
    <w:rsid w:val="009A4F12"/>
    <w:rsid w:val="009B18AD"/>
    <w:rsid w:val="009B3C7B"/>
    <w:rsid w:val="009B4C56"/>
    <w:rsid w:val="009C4EBE"/>
    <w:rsid w:val="009C55BC"/>
    <w:rsid w:val="009C6B90"/>
    <w:rsid w:val="009C7116"/>
    <w:rsid w:val="009C7ED0"/>
    <w:rsid w:val="009D66E4"/>
    <w:rsid w:val="009D77E7"/>
    <w:rsid w:val="009E3E6D"/>
    <w:rsid w:val="009E5C54"/>
    <w:rsid w:val="009E62DA"/>
    <w:rsid w:val="009E7294"/>
    <w:rsid w:val="009F732E"/>
    <w:rsid w:val="00A030F1"/>
    <w:rsid w:val="00A044D3"/>
    <w:rsid w:val="00A10B78"/>
    <w:rsid w:val="00A10C2E"/>
    <w:rsid w:val="00A15AC4"/>
    <w:rsid w:val="00A15E8B"/>
    <w:rsid w:val="00A168A8"/>
    <w:rsid w:val="00A16991"/>
    <w:rsid w:val="00A17C64"/>
    <w:rsid w:val="00A22123"/>
    <w:rsid w:val="00A224F3"/>
    <w:rsid w:val="00A23575"/>
    <w:rsid w:val="00A237AD"/>
    <w:rsid w:val="00A23E6F"/>
    <w:rsid w:val="00A24168"/>
    <w:rsid w:val="00A24AC5"/>
    <w:rsid w:val="00A255B2"/>
    <w:rsid w:val="00A269AC"/>
    <w:rsid w:val="00A3160D"/>
    <w:rsid w:val="00A324A5"/>
    <w:rsid w:val="00A34134"/>
    <w:rsid w:val="00A34650"/>
    <w:rsid w:val="00A36E0A"/>
    <w:rsid w:val="00A370A9"/>
    <w:rsid w:val="00A409C6"/>
    <w:rsid w:val="00A40B59"/>
    <w:rsid w:val="00A40E70"/>
    <w:rsid w:val="00A41120"/>
    <w:rsid w:val="00A41708"/>
    <w:rsid w:val="00A432D6"/>
    <w:rsid w:val="00A46CF6"/>
    <w:rsid w:val="00A50253"/>
    <w:rsid w:val="00A5070F"/>
    <w:rsid w:val="00A50D44"/>
    <w:rsid w:val="00A5173E"/>
    <w:rsid w:val="00A52EE3"/>
    <w:rsid w:val="00A54604"/>
    <w:rsid w:val="00A55F81"/>
    <w:rsid w:val="00A567C8"/>
    <w:rsid w:val="00A568ED"/>
    <w:rsid w:val="00A60AFE"/>
    <w:rsid w:val="00A60CA3"/>
    <w:rsid w:val="00A614F8"/>
    <w:rsid w:val="00A62A1C"/>
    <w:rsid w:val="00A62D54"/>
    <w:rsid w:val="00A63853"/>
    <w:rsid w:val="00A679E6"/>
    <w:rsid w:val="00A67CF2"/>
    <w:rsid w:val="00A72703"/>
    <w:rsid w:val="00A73237"/>
    <w:rsid w:val="00A7412A"/>
    <w:rsid w:val="00A76D67"/>
    <w:rsid w:val="00A80356"/>
    <w:rsid w:val="00A8081A"/>
    <w:rsid w:val="00A82872"/>
    <w:rsid w:val="00A83470"/>
    <w:rsid w:val="00A8453E"/>
    <w:rsid w:val="00A85EA4"/>
    <w:rsid w:val="00A86F3E"/>
    <w:rsid w:val="00A879B7"/>
    <w:rsid w:val="00A9159E"/>
    <w:rsid w:val="00A9178F"/>
    <w:rsid w:val="00A91889"/>
    <w:rsid w:val="00A95D7A"/>
    <w:rsid w:val="00A97E10"/>
    <w:rsid w:val="00AA4302"/>
    <w:rsid w:val="00AA504E"/>
    <w:rsid w:val="00AA71CD"/>
    <w:rsid w:val="00AB07E4"/>
    <w:rsid w:val="00AB1BA1"/>
    <w:rsid w:val="00AB201A"/>
    <w:rsid w:val="00AB22D5"/>
    <w:rsid w:val="00AB3155"/>
    <w:rsid w:val="00AB3DFC"/>
    <w:rsid w:val="00AB6A23"/>
    <w:rsid w:val="00AC3F08"/>
    <w:rsid w:val="00AC5A83"/>
    <w:rsid w:val="00AD176B"/>
    <w:rsid w:val="00AD4CEE"/>
    <w:rsid w:val="00AD4DBF"/>
    <w:rsid w:val="00AD6482"/>
    <w:rsid w:val="00AD7F39"/>
    <w:rsid w:val="00AE0095"/>
    <w:rsid w:val="00AE2560"/>
    <w:rsid w:val="00AE3F8C"/>
    <w:rsid w:val="00AE6425"/>
    <w:rsid w:val="00AE64B2"/>
    <w:rsid w:val="00AF2F00"/>
    <w:rsid w:val="00AF3248"/>
    <w:rsid w:val="00AF51D0"/>
    <w:rsid w:val="00AF5B5B"/>
    <w:rsid w:val="00B01C96"/>
    <w:rsid w:val="00B01FD9"/>
    <w:rsid w:val="00B027B0"/>
    <w:rsid w:val="00B02C48"/>
    <w:rsid w:val="00B03215"/>
    <w:rsid w:val="00B041B0"/>
    <w:rsid w:val="00B04234"/>
    <w:rsid w:val="00B044BC"/>
    <w:rsid w:val="00B04D44"/>
    <w:rsid w:val="00B05710"/>
    <w:rsid w:val="00B0762E"/>
    <w:rsid w:val="00B1061A"/>
    <w:rsid w:val="00B11158"/>
    <w:rsid w:val="00B11386"/>
    <w:rsid w:val="00B1393F"/>
    <w:rsid w:val="00B169C7"/>
    <w:rsid w:val="00B16FB4"/>
    <w:rsid w:val="00B1748F"/>
    <w:rsid w:val="00B21E25"/>
    <w:rsid w:val="00B21E76"/>
    <w:rsid w:val="00B2365F"/>
    <w:rsid w:val="00B240C7"/>
    <w:rsid w:val="00B24DE2"/>
    <w:rsid w:val="00B2571B"/>
    <w:rsid w:val="00B271EA"/>
    <w:rsid w:val="00B31065"/>
    <w:rsid w:val="00B310A4"/>
    <w:rsid w:val="00B31F85"/>
    <w:rsid w:val="00B34F4B"/>
    <w:rsid w:val="00B37D3E"/>
    <w:rsid w:val="00B41348"/>
    <w:rsid w:val="00B41BBC"/>
    <w:rsid w:val="00B433D9"/>
    <w:rsid w:val="00B4384E"/>
    <w:rsid w:val="00B4675B"/>
    <w:rsid w:val="00B50F81"/>
    <w:rsid w:val="00B51B02"/>
    <w:rsid w:val="00B529DF"/>
    <w:rsid w:val="00B53A58"/>
    <w:rsid w:val="00B55D69"/>
    <w:rsid w:val="00B55E25"/>
    <w:rsid w:val="00B609AF"/>
    <w:rsid w:val="00B61A5F"/>
    <w:rsid w:val="00B62FA8"/>
    <w:rsid w:val="00B63877"/>
    <w:rsid w:val="00B63BB9"/>
    <w:rsid w:val="00B66445"/>
    <w:rsid w:val="00B702B6"/>
    <w:rsid w:val="00B7282A"/>
    <w:rsid w:val="00B74141"/>
    <w:rsid w:val="00B76091"/>
    <w:rsid w:val="00B7717F"/>
    <w:rsid w:val="00B81435"/>
    <w:rsid w:val="00B81C94"/>
    <w:rsid w:val="00B8279D"/>
    <w:rsid w:val="00B847BA"/>
    <w:rsid w:val="00B91119"/>
    <w:rsid w:val="00B946A5"/>
    <w:rsid w:val="00B96884"/>
    <w:rsid w:val="00B969A7"/>
    <w:rsid w:val="00B9710A"/>
    <w:rsid w:val="00BA050E"/>
    <w:rsid w:val="00BA1ECD"/>
    <w:rsid w:val="00BA3849"/>
    <w:rsid w:val="00BA4AEF"/>
    <w:rsid w:val="00BA5332"/>
    <w:rsid w:val="00BA768E"/>
    <w:rsid w:val="00BB0947"/>
    <w:rsid w:val="00BB3370"/>
    <w:rsid w:val="00BB5676"/>
    <w:rsid w:val="00BB71BC"/>
    <w:rsid w:val="00BC0AD7"/>
    <w:rsid w:val="00BC15BA"/>
    <w:rsid w:val="00BC402F"/>
    <w:rsid w:val="00BC5767"/>
    <w:rsid w:val="00BC6147"/>
    <w:rsid w:val="00BC68E9"/>
    <w:rsid w:val="00BD0439"/>
    <w:rsid w:val="00BD0555"/>
    <w:rsid w:val="00BD114A"/>
    <w:rsid w:val="00BD5409"/>
    <w:rsid w:val="00BD69A7"/>
    <w:rsid w:val="00BE3F59"/>
    <w:rsid w:val="00BE489C"/>
    <w:rsid w:val="00BE5985"/>
    <w:rsid w:val="00BE5F77"/>
    <w:rsid w:val="00BF0E2E"/>
    <w:rsid w:val="00BF0F24"/>
    <w:rsid w:val="00BF13DC"/>
    <w:rsid w:val="00BF24EB"/>
    <w:rsid w:val="00BF3874"/>
    <w:rsid w:val="00C0084F"/>
    <w:rsid w:val="00C00970"/>
    <w:rsid w:val="00C038C2"/>
    <w:rsid w:val="00C04ADE"/>
    <w:rsid w:val="00C04B61"/>
    <w:rsid w:val="00C07333"/>
    <w:rsid w:val="00C106A0"/>
    <w:rsid w:val="00C11C37"/>
    <w:rsid w:val="00C11FB6"/>
    <w:rsid w:val="00C1279F"/>
    <w:rsid w:val="00C1535C"/>
    <w:rsid w:val="00C17163"/>
    <w:rsid w:val="00C20FCF"/>
    <w:rsid w:val="00C25F41"/>
    <w:rsid w:val="00C26DEC"/>
    <w:rsid w:val="00C27EAE"/>
    <w:rsid w:val="00C32964"/>
    <w:rsid w:val="00C40029"/>
    <w:rsid w:val="00C42073"/>
    <w:rsid w:val="00C43EB8"/>
    <w:rsid w:val="00C44FA4"/>
    <w:rsid w:val="00C4508F"/>
    <w:rsid w:val="00C50461"/>
    <w:rsid w:val="00C53C3F"/>
    <w:rsid w:val="00C54453"/>
    <w:rsid w:val="00C54496"/>
    <w:rsid w:val="00C54AC7"/>
    <w:rsid w:val="00C5512B"/>
    <w:rsid w:val="00C56BF2"/>
    <w:rsid w:val="00C61CA9"/>
    <w:rsid w:val="00C63BB1"/>
    <w:rsid w:val="00C6440E"/>
    <w:rsid w:val="00C64ADB"/>
    <w:rsid w:val="00C652BF"/>
    <w:rsid w:val="00C65D04"/>
    <w:rsid w:val="00C667BB"/>
    <w:rsid w:val="00C703F8"/>
    <w:rsid w:val="00C72265"/>
    <w:rsid w:val="00C72501"/>
    <w:rsid w:val="00C72A22"/>
    <w:rsid w:val="00C73A03"/>
    <w:rsid w:val="00C75069"/>
    <w:rsid w:val="00C75D33"/>
    <w:rsid w:val="00C75F69"/>
    <w:rsid w:val="00C769A6"/>
    <w:rsid w:val="00C80F12"/>
    <w:rsid w:val="00C8419A"/>
    <w:rsid w:val="00C868E4"/>
    <w:rsid w:val="00C87E55"/>
    <w:rsid w:val="00C9278A"/>
    <w:rsid w:val="00C9320F"/>
    <w:rsid w:val="00C9372A"/>
    <w:rsid w:val="00CA305F"/>
    <w:rsid w:val="00CA33F1"/>
    <w:rsid w:val="00CA3E0A"/>
    <w:rsid w:val="00CA3E23"/>
    <w:rsid w:val="00CA5044"/>
    <w:rsid w:val="00CA6889"/>
    <w:rsid w:val="00CA6B8C"/>
    <w:rsid w:val="00CA73D8"/>
    <w:rsid w:val="00CB054C"/>
    <w:rsid w:val="00CB146E"/>
    <w:rsid w:val="00CB3694"/>
    <w:rsid w:val="00CB4989"/>
    <w:rsid w:val="00CB6030"/>
    <w:rsid w:val="00CB653B"/>
    <w:rsid w:val="00CB6E1D"/>
    <w:rsid w:val="00CB7556"/>
    <w:rsid w:val="00CC1C64"/>
    <w:rsid w:val="00CD253E"/>
    <w:rsid w:val="00CD3DC8"/>
    <w:rsid w:val="00CD6EBC"/>
    <w:rsid w:val="00CE0B5B"/>
    <w:rsid w:val="00CE2708"/>
    <w:rsid w:val="00CE4218"/>
    <w:rsid w:val="00CE4242"/>
    <w:rsid w:val="00CE7684"/>
    <w:rsid w:val="00CE7D51"/>
    <w:rsid w:val="00CF00CB"/>
    <w:rsid w:val="00CF0664"/>
    <w:rsid w:val="00CF1203"/>
    <w:rsid w:val="00CF2215"/>
    <w:rsid w:val="00CF5406"/>
    <w:rsid w:val="00CF67DC"/>
    <w:rsid w:val="00CF6DF3"/>
    <w:rsid w:val="00D01504"/>
    <w:rsid w:val="00D07EF8"/>
    <w:rsid w:val="00D10BA5"/>
    <w:rsid w:val="00D11A65"/>
    <w:rsid w:val="00D12610"/>
    <w:rsid w:val="00D15744"/>
    <w:rsid w:val="00D15CB8"/>
    <w:rsid w:val="00D16FD1"/>
    <w:rsid w:val="00D17A82"/>
    <w:rsid w:val="00D2572B"/>
    <w:rsid w:val="00D26C81"/>
    <w:rsid w:val="00D2745E"/>
    <w:rsid w:val="00D276D5"/>
    <w:rsid w:val="00D30270"/>
    <w:rsid w:val="00D32018"/>
    <w:rsid w:val="00D32DF1"/>
    <w:rsid w:val="00D3362E"/>
    <w:rsid w:val="00D33DD8"/>
    <w:rsid w:val="00D3625B"/>
    <w:rsid w:val="00D416C8"/>
    <w:rsid w:val="00D422E7"/>
    <w:rsid w:val="00D432B1"/>
    <w:rsid w:val="00D45487"/>
    <w:rsid w:val="00D501FF"/>
    <w:rsid w:val="00D51B6A"/>
    <w:rsid w:val="00D53142"/>
    <w:rsid w:val="00D572D3"/>
    <w:rsid w:val="00D574FC"/>
    <w:rsid w:val="00D57CC0"/>
    <w:rsid w:val="00D61023"/>
    <w:rsid w:val="00D61CF6"/>
    <w:rsid w:val="00D64A48"/>
    <w:rsid w:val="00D651C2"/>
    <w:rsid w:val="00D705F8"/>
    <w:rsid w:val="00D715E2"/>
    <w:rsid w:val="00D75BCE"/>
    <w:rsid w:val="00D80309"/>
    <w:rsid w:val="00D8112A"/>
    <w:rsid w:val="00D84419"/>
    <w:rsid w:val="00D85FA7"/>
    <w:rsid w:val="00D86A94"/>
    <w:rsid w:val="00D87457"/>
    <w:rsid w:val="00D87D7D"/>
    <w:rsid w:val="00D9111D"/>
    <w:rsid w:val="00D92131"/>
    <w:rsid w:val="00D95517"/>
    <w:rsid w:val="00D96633"/>
    <w:rsid w:val="00D9791B"/>
    <w:rsid w:val="00D97CD9"/>
    <w:rsid w:val="00DA04A5"/>
    <w:rsid w:val="00DA3CD7"/>
    <w:rsid w:val="00DA5142"/>
    <w:rsid w:val="00DA7E6F"/>
    <w:rsid w:val="00DB03F2"/>
    <w:rsid w:val="00DB0541"/>
    <w:rsid w:val="00DB0A9C"/>
    <w:rsid w:val="00DB0D4D"/>
    <w:rsid w:val="00DB1AC3"/>
    <w:rsid w:val="00DB1BE5"/>
    <w:rsid w:val="00DB3B39"/>
    <w:rsid w:val="00DB47DC"/>
    <w:rsid w:val="00DB6115"/>
    <w:rsid w:val="00DB673C"/>
    <w:rsid w:val="00DB7DBB"/>
    <w:rsid w:val="00DC0834"/>
    <w:rsid w:val="00DC1478"/>
    <w:rsid w:val="00DC1B54"/>
    <w:rsid w:val="00DC3663"/>
    <w:rsid w:val="00DC3A3A"/>
    <w:rsid w:val="00DC5716"/>
    <w:rsid w:val="00DC5965"/>
    <w:rsid w:val="00DC69E9"/>
    <w:rsid w:val="00DC7591"/>
    <w:rsid w:val="00DC797C"/>
    <w:rsid w:val="00DD200A"/>
    <w:rsid w:val="00DD226F"/>
    <w:rsid w:val="00DD2A1F"/>
    <w:rsid w:val="00DD3168"/>
    <w:rsid w:val="00DD3377"/>
    <w:rsid w:val="00DD4496"/>
    <w:rsid w:val="00DD5B7C"/>
    <w:rsid w:val="00DE0708"/>
    <w:rsid w:val="00DE0E4B"/>
    <w:rsid w:val="00DE1A80"/>
    <w:rsid w:val="00DE2E48"/>
    <w:rsid w:val="00DE4655"/>
    <w:rsid w:val="00DE6189"/>
    <w:rsid w:val="00DE7A1C"/>
    <w:rsid w:val="00DF15E7"/>
    <w:rsid w:val="00DF1EA9"/>
    <w:rsid w:val="00DF5AB3"/>
    <w:rsid w:val="00E0038F"/>
    <w:rsid w:val="00E024FC"/>
    <w:rsid w:val="00E02891"/>
    <w:rsid w:val="00E03919"/>
    <w:rsid w:val="00E057AC"/>
    <w:rsid w:val="00E12B92"/>
    <w:rsid w:val="00E1562C"/>
    <w:rsid w:val="00E15EF7"/>
    <w:rsid w:val="00E16A06"/>
    <w:rsid w:val="00E2026B"/>
    <w:rsid w:val="00E2151C"/>
    <w:rsid w:val="00E236A8"/>
    <w:rsid w:val="00E23B88"/>
    <w:rsid w:val="00E24A00"/>
    <w:rsid w:val="00E258F5"/>
    <w:rsid w:val="00E26BD5"/>
    <w:rsid w:val="00E3659E"/>
    <w:rsid w:val="00E37936"/>
    <w:rsid w:val="00E40538"/>
    <w:rsid w:val="00E40654"/>
    <w:rsid w:val="00E41443"/>
    <w:rsid w:val="00E43249"/>
    <w:rsid w:val="00E44B0A"/>
    <w:rsid w:val="00E477D8"/>
    <w:rsid w:val="00E51A5B"/>
    <w:rsid w:val="00E5349B"/>
    <w:rsid w:val="00E621BA"/>
    <w:rsid w:val="00E62B54"/>
    <w:rsid w:val="00E637FE"/>
    <w:rsid w:val="00E73838"/>
    <w:rsid w:val="00E77B5C"/>
    <w:rsid w:val="00E816D2"/>
    <w:rsid w:val="00E84AA1"/>
    <w:rsid w:val="00E85FBC"/>
    <w:rsid w:val="00E932B5"/>
    <w:rsid w:val="00E93685"/>
    <w:rsid w:val="00E94539"/>
    <w:rsid w:val="00E9580F"/>
    <w:rsid w:val="00E966CC"/>
    <w:rsid w:val="00EA04F7"/>
    <w:rsid w:val="00EA38F7"/>
    <w:rsid w:val="00EA4E02"/>
    <w:rsid w:val="00EA5DF2"/>
    <w:rsid w:val="00EA76C9"/>
    <w:rsid w:val="00EB040E"/>
    <w:rsid w:val="00EB25E2"/>
    <w:rsid w:val="00EB3451"/>
    <w:rsid w:val="00EB3454"/>
    <w:rsid w:val="00EB4DC8"/>
    <w:rsid w:val="00EB5977"/>
    <w:rsid w:val="00EB6B44"/>
    <w:rsid w:val="00EC29EF"/>
    <w:rsid w:val="00EC2BFE"/>
    <w:rsid w:val="00EC3C84"/>
    <w:rsid w:val="00EC44F2"/>
    <w:rsid w:val="00EC4E69"/>
    <w:rsid w:val="00EC6492"/>
    <w:rsid w:val="00EC6603"/>
    <w:rsid w:val="00EC7D1B"/>
    <w:rsid w:val="00ED729E"/>
    <w:rsid w:val="00ED7316"/>
    <w:rsid w:val="00ED7E0D"/>
    <w:rsid w:val="00EE0948"/>
    <w:rsid w:val="00EE347B"/>
    <w:rsid w:val="00EE586B"/>
    <w:rsid w:val="00EF015F"/>
    <w:rsid w:val="00EF3894"/>
    <w:rsid w:val="00EF4BD0"/>
    <w:rsid w:val="00EF6551"/>
    <w:rsid w:val="00EF6D5B"/>
    <w:rsid w:val="00EF7DC1"/>
    <w:rsid w:val="00F001F2"/>
    <w:rsid w:val="00F01B02"/>
    <w:rsid w:val="00F01BAF"/>
    <w:rsid w:val="00F01E11"/>
    <w:rsid w:val="00F027F1"/>
    <w:rsid w:val="00F02C30"/>
    <w:rsid w:val="00F03BC3"/>
    <w:rsid w:val="00F04669"/>
    <w:rsid w:val="00F07C0F"/>
    <w:rsid w:val="00F1054B"/>
    <w:rsid w:val="00F11F73"/>
    <w:rsid w:val="00F12542"/>
    <w:rsid w:val="00F15D9C"/>
    <w:rsid w:val="00F16FE4"/>
    <w:rsid w:val="00F20563"/>
    <w:rsid w:val="00F2488D"/>
    <w:rsid w:val="00F24A44"/>
    <w:rsid w:val="00F251A4"/>
    <w:rsid w:val="00F26376"/>
    <w:rsid w:val="00F26D97"/>
    <w:rsid w:val="00F27EA7"/>
    <w:rsid w:val="00F3369E"/>
    <w:rsid w:val="00F34113"/>
    <w:rsid w:val="00F37300"/>
    <w:rsid w:val="00F377CF"/>
    <w:rsid w:val="00F41969"/>
    <w:rsid w:val="00F41B63"/>
    <w:rsid w:val="00F424D8"/>
    <w:rsid w:val="00F447F2"/>
    <w:rsid w:val="00F47E91"/>
    <w:rsid w:val="00F501CF"/>
    <w:rsid w:val="00F50374"/>
    <w:rsid w:val="00F504AA"/>
    <w:rsid w:val="00F50E28"/>
    <w:rsid w:val="00F5112B"/>
    <w:rsid w:val="00F5383E"/>
    <w:rsid w:val="00F61AC9"/>
    <w:rsid w:val="00F64A15"/>
    <w:rsid w:val="00F66EFD"/>
    <w:rsid w:val="00F70EB3"/>
    <w:rsid w:val="00F71F0D"/>
    <w:rsid w:val="00F723BE"/>
    <w:rsid w:val="00F731DD"/>
    <w:rsid w:val="00F73B34"/>
    <w:rsid w:val="00F753A3"/>
    <w:rsid w:val="00F755D9"/>
    <w:rsid w:val="00F77302"/>
    <w:rsid w:val="00F8054B"/>
    <w:rsid w:val="00F80DA8"/>
    <w:rsid w:val="00F810DE"/>
    <w:rsid w:val="00F81443"/>
    <w:rsid w:val="00F831AD"/>
    <w:rsid w:val="00F83A99"/>
    <w:rsid w:val="00F83F59"/>
    <w:rsid w:val="00F842A0"/>
    <w:rsid w:val="00F84F9E"/>
    <w:rsid w:val="00F85CCC"/>
    <w:rsid w:val="00F85E89"/>
    <w:rsid w:val="00F86EFA"/>
    <w:rsid w:val="00F87A33"/>
    <w:rsid w:val="00F87B90"/>
    <w:rsid w:val="00F910D6"/>
    <w:rsid w:val="00F91F11"/>
    <w:rsid w:val="00F93046"/>
    <w:rsid w:val="00F930B4"/>
    <w:rsid w:val="00F93618"/>
    <w:rsid w:val="00F9367D"/>
    <w:rsid w:val="00F93FA8"/>
    <w:rsid w:val="00F9490F"/>
    <w:rsid w:val="00F97897"/>
    <w:rsid w:val="00F97BA2"/>
    <w:rsid w:val="00FA128C"/>
    <w:rsid w:val="00FA159A"/>
    <w:rsid w:val="00FA1E08"/>
    <w:rsid w:val="00FA466B"/>
    <w:rsid w:val="00FA5193"/>
    <w:rsid w:val="00FA56B9"/>
    <w:rsid w:val="00FA6A69"/>
    <w:rsid w:val="00FB05AE"/>
    <w:rsid w:val="00FB1124"/>
    <w:rsid w:val="00FB23BD"/>
    <w:rsid w:val="00FB56B7"/>
    <w:rsid w:val="00FC2008"/>
    <w:rsid w:val="00FC24BD"/>
    <w:rsid w:val="00FC45AF"/>
    <w:rsid w:val="00FC490B"/>
    <w:rsid w:val="00FC4E9E"/>
    <w:rsid w:val="00FC5622"/>
    <w:rsid w:val="00FC67BE"/>
    <w:rsid w:val="00FC6A18"/>
    <w:rsid w:val="00FD1A27"/>
    <w:rsid w:val="00FD48A3"/>
    <w:rsid w:val="00FD55E4"/>
    <w:rsid w:val="00FD733B"/>
    <w:rsid w:val="00FE3373"/>
    <w:rsid w:val="00FE34DF"/>
    <w:rsid w:val="00FE4572"/>
    <w:rsid w:val="00FF15FB"/>
    <w:rsid w:val="00FF3636"/>
    <w:rsid w:val="00FF3A41"/>
    <w:rsid w:val="00FF5655"/>
    <w:rsid w:val="00FF7363"/>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F889AA6"/>
  <w15:docId w15:val="{78673A8E-415F-40A5-B1F2-D3B81E6EB4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BE" w:eastAsia="fr-B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fr-FR" w:eastAsia="fr-FR"/>
    </w:rPr>
  </w:style>
  <w:style w:type="paragraph" w:styleId="Titre2">
    <w:name w:val="heading 2"/>
    <w:basedOn w:val="Normal"/>
    <w:next w:val="Normal"/>
    <w:qFormat/>
    <w:rsid w:val="00596D8B"/>
    <w:pPr>
      <w:keepNext/>
      <w:jc w:val="center"/>
      <w:outlineLvl w:val="1"/>
    </w:pPr>
    <w:rPr>
      <w:b/>
      <w:bCs/>
      <w:caps/>
      <w:lang w:val="fr-BE"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6B2794"/>
    <w:pPr>
      <w:tabs>
        <w:tab w:val="center" w:pos="4536"/>
        <w:tab w:val="right" w:pos="9072"/>
      </w:tabs>
    </w:pPr>
  </w:style>
  <w:style w:type="paragraph" w:styleId="Pieddepage">
    <w:name w:val="footer"/>
    <w:basedOn w:val="Normal"/>
    <w:rsid w:val="006B2794"/>
    <w:pPr>
      <w:tabs>
        <w:tab w:val="center" w:pos="4536"/>
        <w:tab w:val="right" w:pos="9072"/>
      </w:tabs>
    </w:pPr>
  </w:style>
  <w:style w:type="character" w:styleId="Lienhypertexte">
    <w:name w:val="Hyperlink"/>
    <w:uiPriority w:val="99"/>
    <w:rsid w:val="00921746"/>
    <w:rPr>
      <w:color w:val="0000FF"/>
      <w:u w:val="single"/>
    </w:rPr>
  </w:style>
  <w:style w:type="paragraph" w:styleId="Corpsdetexte">
    <w:name w:val="Body Text"/>
    <w:basedOn w:val="Normal"/>
    <w:rsid w:val="00F85E89"/>
    <w:rPr>
      <w:sz w:val="22"/>
    </w:rPr>
  </w:style>
  <w:style w:type="table" w:styleId="Grilledutableau">
    <w:name w:val="Table Grid"/>
    <w:basedOn w:val="TableauNormal"/>
    <w:rsid w:val="000951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qFormat/>
    <w:rsid w:val="00596D8B"/>
    <w:pPr>
      <w:jc w:val="center"/>
    </w:pPr>
    <w:rPr>
      <w:b/>
      <w:bCs/>
      <w:lang w:val="fr-BE" w:eastAsia="en-US"/>
    </w:rPr>
  </w:style>
  <w:style w:type="paragraph" w:styleId="NormalWeb">
    <w:name w:val="Normal (Web)"/>
    <w:basedOn w:val="Normal"/>
    <w:uiPriority w:val="99"/>
    <w:rsid w:val="004700CB"/>
    <w:pPr>
      <w:spacing w:before="100" w:beforeAutospacing="1" w:after="100" w:afterAutospacing="1"/>
    </w:pPr>
    <w:rPr>
      <w:rFonts w:eastAsia="MS Mincho"/>
    </w:rPr>
  </w:style>
  <w:style w:type="character" w:customStyle="1" w:styleId="citecrochet1">
    <w:name w:val="cite_crochet1"/>
    <w:rsid w:val="00F910D6"/>
    <w:rPr>
      <w:vanish/>
      <w:webHidden w:val="0"/>
      <w:specVanish w:val="0"/>
    </w:rPr>
  </w:style>
  <w:style w:type="character" w:customStyle="1" w:styleId="nowrap1">
    <w:name w:val="nowrap1"/>
    <w:basedOn w:val="Policepardfaut"/>
    <w:rsid w:val="00F910D6"/>
  </w:style>
  <w:style w:type="character" w:customStyle="1" w:styleId="romain1">
    <w:name w:val="romain1"/>
    <w:rsid w:val="00F910D6"/>
    <w:rPr>
      <w:smallCaps/>
    </w:rPr>
  </w:style>
  <w:style w:type="character" w:styleId="Accentuation">
    <w:name w:val="Emphasis"/>
    <w:uiPriority w:val="20"/>
    <w:qFormat/>
    <w:rsid w:val="00FC4E9E"/>
    <w:rPr>
      <w:i/>
      <w:iCs/>
    </w:rPr>
  </w:style>
  <w:style w:type="character" w:styleId="lev">
    <w:name w:val="Strong"/>
    <w:uiPriority w:val="22"/>
    <w:qFormat/>
    <w:rsid w:val="00FC4E9E"/>
    <w:rPr>
      <w:b/>
      <w:bCs/>
    </w:rPr>
  </w:style>
  <w:style w:type="paragraph" w:styleId="Textedebulles">
    <w:name w:val="Balloon Text"/>
    <w:basedOn w:val="Normal"/>
    <w:link w:val="TextedebullesCar"/>
    <w:rsid w:val="00F93FA8"/>
    <w:rPr>
      <w:rFonts w:ascii="Segoe UI" w:hAnsi="Segoe UI"/>
      <w:sz w:val="18"/>
      <w:szCs w:val="18"/>
    </w:rPr>
  </w:style>
  <w:style w:type="character" w:customStyle="1" w:styleId="TextedebullesCar">
    <w:name w:val="Texte de bulles Car"/>
    <w:link w:val="Textedebulles"/>
    <w:rsid w:val="00F93FA8"/>
    <w:rPr>
      <w:rFonts w:ascii="Segoe UI" w:hAnsi="Segoe UI" w:cs="Segoe UI"/>
      <w:sz w:val="18"/>
      <w:szCs w:val="18"/>
      <w:lang w:val="fr-FR" w:eastAsia="fr-FR"/>
    </w:rPr>
  </w:style>
  <w:style w:type="table" w:styleId="Grilledetableauclaire">
    <w:name w:val="Grid Table Light"/>
    <w:basedOn w:val="TableauNormal"/>
    <w:uiPriority w:val="40"/>
    <w:rsid w:val="00F377C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lledetableauclaire1">
    <w:name w:val="Grille de tableau claire1"/>
    <w:basedOn w:val="TableauNormal"/>
    <w:uiPriority w:val="40"/>
    <w:rsid w:val="00F1054B"/>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7971721">
      <w:bodyDiv w:val="1"/>
      <w:marLeft w:val="0"/>
      <w:marRight w:val="0"/>
      <w:marTop w:val="0"/>
      <w:marBottom w:val="0"/>
      <w:divBdr>
        <w:top w:val="none" w:sz="0" w:space="0" w:color="auto"/>
        <w:left w:val="none" w:sz="0" w:space="0" w:color="auto"/>
        <w:bottom w:val="none" w:sz="0" w:space="0" w:color="auto"/>
        <w:right w:val="none" w:sz="0" w:space="0" w:color="auto"/>
      </w:divBdr>
      <w:divsChild>
        <w:div w:id="1313947332">
          <w:marLeft w:val="0"/>
          <w:marRight w:val="0"/>
          <w:marTop w:val="0"/>
          <w:marBottom w:val="0"/>
          <w:divBdr>
            <w:top w:val="none" w:sz="0" w:space="0" w:color="auto"/>
            <w:left w:val="none" w:sz="0" w:space="0" w:color="auto"/>
            <w:bottom w:val="none" w:sz="0" w:space="0" w:color="auto"/>
            <w:right w:val="none" w:sz="0" w:space="0" w:color="auto"/>
          </w:divBdr>
        </w:div>
        <w:div w:id="152182699">
          <w:marLeft w:val="0"/>
          <w:marRight w:val="0"/>
          <w:marTop w:val="0"/>
          <w:marBottom w:val="0"/>
          <w:divBdr>
            <w:top w:val="none" w:sz="0" w:space="0" w:color="auto"/>
            <w:left w:val="none" w:sz="0" w:space="0" w:color="auto"/>
            <w:bottom w:val="none" w:sz="0" w:space="0" w:color="auto"/>
            <w:right w:val="none" w:sz="0" w:space="0" w:color="auto"/>
          </w:divBdr>
        </w:div>
        <w:div w:id="2006088517">
          <w:marLeft w:val="0"/>
          <w:marRight w:val="0"/>
          <w:marTop w:val="0"/>
          <w:marBottom w:val="0"/>
          <w:divBdr>
            <w:top w:val="none" w:sz="0" w:space="0" w:color="auto"/>
            <w:left w:val="none" w:sz="0" w:space="0" w:color="auto"/>
            <w:bottom w:val="none" w:sz="0" w:space="0" w:color="auto"/>
            <w:right w:val="none" w:sz="0" w:space="0" w:color="auto"/>
          </w:divBdr>
        </w:div>
        <w:div w:id="943271853">
          <w:marLeft w:val="0"/>
          <w:marRight w:val="0"/>
          <w:marTop w:val="0"/>
          <w:marBottom w:val="0"/>
          <w:divBdr>
            <w:top w:val="none" w:sz="0" w:space="0" w:color="auto"/>
            <w:left w:val="none" w:sz="0" w:space="0" w:color="auto"/>
            <w:bottom w:val="none" w:sz="0" w:space="0" w:color="auto"/>
            <w:right w:val="none" w:sz="0" w:space="0" w:color="auto"/>
          </w:divBdr>
        </w:div>
      </w:divsChild>
    </w:div>
    <w:div w:id="359748527">
      <w:bodyDiv w:val="1"/>
      <w:marLeft w:val="0"/>
      <w:marRight w:val="0"/>
      <w:marTop w:val="0"/>
      <w:marBottom w:val="0"/>
      <w:divBdr>
        <w:top w:val="none" w:sz="0" w:space="0" w:color="auto"/>
        <w:left w:val="none" w:sz="0" w:space="0" w:color="auto"/>
        <w:bottom w:val="none" w:sz="0" w:space="0" w:color="auto"/>
        <w:right w:val="none" w:sz="0" w:space="0" w:color="auto"/>
      </w:divBdr>
      <w:divsChild>
        <w:div w:id="1507594572">
          <w:marLeft w:val="7"/>
          <w:marRight w:val="7"/>
          <w:marTop w:val="0"/>
          <w:marBottom w:val="0"/>
          <w:divBdr>
            <w:top w:val="none" w:sz="0" w:space="0" w:color="auto"/>
            <w:left w:val="none" w:sz="0" w:space="0" w:color="auto"/>
            <w:bottom w:val="none" w:sz="0" w:space="0" w:color="auto"/>
            <w:right w:val="none" w:sz="0" w:space="0" w:color="auto"/>
          </w:divBdr>
          <w:divsChild>
            <w:div w:id="526331690">
              <w:marLeft w:val="0"/>
              <w:marRight w:val="0"/>
              <w:marTop w:val="0"/>
              <w:marBottom w:val="0"/>
              <w:divBdr>
                <w:top w:val="none" w:sz="0" w:space="0" w:color="auto"/>
                <w:left w:val="none" w:sz="0" w:space="0" w:color="auto"/>
                <w:bottom w:val="none" w:sz="0" w:space="0" w:color="auto"/>
                <w:right w:val="none" w:sz="0" w:space="0" w:color="auto"/>
              </w:divBdr>
              <w:divsChild>
                <w:div w:id="665716744">
                  <w:marLeft w:val="0"/>
                  <w:marRight w:val="0"/>
                  <w:marTop w:val="0"/>
                  <w:marBottom w:val="0"/>
                  <w:divBdr>
                    <w:top w:val="none" w:sz="0" w:space="0" w:color="auto"/>
                    <w:left w:val="none" w:sz="0" w:space="0" w:color="auto"/>
                    <w:bottom w:val="none" w:sz="0" w:space="0" w:color="auto"/>
                    <w:right w:val="none" w:sz="0" w:space="0" w:color="auto"/>
                  </w:divBdr>
                </w:div>
                <w:div w:id="1298488087">
                  <w:marLeft w:val="0"/>
                  <w:marRight w:val="0"/>
                  <w:marTop w:val="0"/>
                  <w:marBottom w:val="0"/>
                  <w:divBdr>
                    <w:top w:val="none" w:sz="0" w:space="0" w:color="auto"/>
                    <w:left w:val="none" w:sz="0" w:space="0" w:color="auto"/>
                    <w:bottom w:val="none" w:sz="0" w:space="0" w:color="auto"/>
                    <w:right w:val="none" w:sz="0" w:space="0" w:color="auto"/>
                  </w:divBdr>
                </w:div>
              </w:divsChild>
            </w:div>
            <w:div w:id="1076632644">
              <w:marLeft w:val="0"/>
              <w:marRight w:val="0"/>
              <w:marTop w:val="0"/>
              <w:marBottom w:val="0"/>
              <w:divBdr>
                <w:top w:val="none" w:sz="0" w:space="0" w:color="auto"/>
                <w:left w:val="none" w:sz="0" w:space="0" w:color="auto"/>
                <w:bottom w:val="none" w:sz="0" w:space="0" w:color="auto"/>
                <w:right w:val="none" w:sz="0" w:space="0" w:color="auto"/>
              </w:divBdr>
              <w:divsChild>
                <w:div w:id="1074819621">
                  <w:marLeft w:val="0"/>
                  <w:marRight w:val="0"/>
                  <w:marTop w:val="0"/>
                  <w:marBottom w:val="0"/>
                  <w:divBdr>
                    <w:top w:val="none" w:sz="0" w:space="0" w:color="auto"/>
                    <w:left w:val="none" w:sz="0" w:space="0" w:color="auto"/>
                    <w:bottom w:val="none" w:sz="0" w:space="0" w:color="auto"/>
                    <w:right w:val="none" w:sz="0" w:space="0" w:color="auto"/>
                  </w:divBdr>
                </w:div>
                <w:div w:id="1389723345">
                  <w:marLeft w:val="1280"/>
                  <w:marRight w:val="0"/>
                  <w:marTop w:val="0"/>
                  <w:marBottom w:val="0"/>
                  <w:divBdr>
                    <w:top w:val="none" w:sz="0" w:space="0" w:color="auto"/>
                    <w:left w:val="none" w:sz="0" w:space="0" w:color="auto"/>
                    <w:bottom w:val="none" w:sz="0" w:space="0" w:color="auto"/>
                    <w:right w:val="none" w:sz="0" w:space="0" w:color="auto"/>
                  </w:divBdr>
                  <w:divsChild>
                    <w:div w:id="529607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5523574">
              <w:marLeft w:val="0"/>
              <w:marRight w:val="0"/>
              <w:marTop w:val="0"/>
              <w:marBottom w:val="0"/>
              <w:divBdr>
                <w:top w:val="none" w:sz="0" w:space="0" w:color="auto"/>
                <w:left w:val="none" w:sz="0" w:space="0" w:color="auto"/>
                <w:bottom w:val="none" w:sz="0" w:space="0" w:color="auto"/>
                <w:right w:val="none" w:sz="0" w:space="0" w:color="auto"/>
              </w:divBdr>
              <w:divsChild>
                <w:div w:id="52118415">
                  <w:marLeft w:val="0"/>
                  <w:marRight w:val="1367"/>
                  <w:marTop w:val="0"/>
                  <w:marBottom w:val="0"/>
                  <w:divBdr>
                    <w:top w:val="none" w:sz="0" w:space="0" w:color="auto"/>
                    <w:left w:val="none" w:sz="0" w:space="0" w:color="auto"/>
                    <w:bottom w:val="none" w:sz="0" w:space="0" w:color="auto"/>
                    <w:right w:val="none" w:sz="0" w:space="0" w:color="auto"/>
                  </w:divBdr>
                  <w:divsChild>
                    <w:div w:id="1795516990">
                      <w:marLeft w:val="0"/>
                      <w:marRight w:val="0"/>
                      <w:marTop w:val="0"/>
                      <w:marBottom w:val="0"/>
                      <w:divBdr>
                        <w:top w:val="none" w:sz="0" w:space="0" w:color="auto"/>
                        <w:left w:val="none" w:sz="0" w:space="0" w:color="auto"/>
                        <w:bottom w:val="none" w:sz="0" w:space="0" w:color="auto"/>
                        <w:right w:val="none" w:sz="0" w:space="0" w:color="auto"/>
                      </w:divBdr>
                    </w:div>
                  </w:divsChild>
                </w:div>
                <w:div w:id="58865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5255949">
      <w:bodyDiv w:val="1"/>
      <w:marLeft w:val="0"/>
      <w:marRight w:val="0"/>
      <w:marTop w:val="0"/>
      <w:marBottom w:val="0"/>
      <w:divBdr>
        <w:top w:val="none" w:sz="0" w:space="0" w:color="auto"/>
        <w:left w:val="none" w:sz="0" w:space="0" w:color="auto"/>
        <w:bottom w:val="none" w:sz="0" w:space="0" w:color="auto"/>
        <w:right w:val="none" w:sz="0" w:space="0" w:color="auto"/>
      </w:divBdr>
    </w:div>
    <w:div w:id="365567532">
      <w:bodyDiv w:val="1"/>
      <w:marLeft w:val="0"/>
      <w:marRight w:val="0"/>
      <w:marTop w:val="0"/>
      <w:marBottom w:val="0"/>
      <w:divBdr>
        <w:top w:val="none" w:sz="0" w:space="0" w:color="auto"/>
        <w:left w:val="none" w:sz="0" w:space="0" w:color="auto"/>
        <w:bottom w:val="none" w:sz="0" w:space="0" w:color="auto"/>
        <w:right w:val="none" w:sz="0" w:space="0" w:color="auto"/>
      </w:divBdr>
    </w:div>
    <w:div w:id="391973351">
      <w:bodyDiv w:val="1"/>
      <w:marLeft w:val="0"/>
      <w:marRight w:val="0"/>
      <w:marTop w:val="0"/>
      <w:marBottom w:val="0"/>
      <w:divBdr>
        <w:top w:val="none" w:sz="0" w:space="0" w:color="auto"/>
        <w:left w:val="none" w:sz="0" w:space="0" w:color="auto"/>
        <w:bottom w:val="none" w:sz="0" w:space="0" w:color="auto"/>
        <w:right w:val="none" w:sz="0" w:space="0" w:color="auto"/>
      </w:divBdr>
    </w:div>
    <w:div w:id="455291481">
      <w:bodyDiv w:val="1"/>
      <w:marLeft w:val="0"/>
      <w:marRight w:val="0"/>
      <w:marTop w:val="0"/>
      <w:marBottom w:val="0"/>
      <w:divBdr>
        <w:top w:val="none" w:sz="0" w:space="0" w:color="auto"/>
        <w:left w:val="none" w:sz="0" w:space="0" w:color="auto"/>
        <w:bottom w:val="none" w:sz="0" w:space="0" w:color="auto"/>
        <w:right w:val="none" w:sz="0" w:space="0" w:color="auto"/>
      </w:divBdr>
      <w:divsChild>
        <w:div w:id="247619323">
          <w:marLeft w:val="0"/>
          <w:marRight w:val="0"/>
          <w:marTop w:val="0"/>
          <w:marBottom w:val="0"/>
          <w:divBdr>
            <w:top w:val="none" w:sz="0" w:space="0" w:color="auto"/>
            <w:left w:val="none" w:sz="0" w:space="0" w:color="auto"/>
            <w:bottom w:val="none" w:sz="0" w:space="0" w:color="auto"/>
            <w:right w:val="none" w:sz="0" w:space="0" w:color="auto"/>
          </w:divBdr>
        </w:div>
        <w:div w:id="1869177309">
          <w:marLeft w:val="0"/>
          <w:marRight w:val="0"/>
          <w:marTop w:val="0"/>
          <w:marBottom w:val="0"/>
          <w:divBdr>
            <w:top w:val="none" w:sz="0" w:space="0" w:color="auto"/>
            <w:left w:val="none" w:sz="0" w:space="0" w:color="auto"/>
            <w:bottom w:val="none" w:sz="0" w:space="0" w:color="auto"/>
            <w:right w:val="none" w:sz="0" w:space="0" w:color="auto"/>
          </w:divBdr>
        </w:div>
        <w:div w:id="1865094512">
          <w:marLeft w:val="0"/>
          <w:marRight w:val="0"/>
          <w:marTop w:val="0"/>
          <w:marBottom w:val="0"/>
          <w:divBdr>
            <w:top w:val="none" w:sz="0" w:space="0" w:color="auto"/>
            <w:left w:val="none" w:sz="0" w:space="0" w:color="auto"/>
            <w:bottom w:val="none" w:sz="0" w:space="0" w:color="auto"/>
            <w:right w:val="none" w:sz="0" w:space="0" w:color="auto"/>
          </w:divBdr>
        </w:div>
        <w:div w:id="12148868">
          <w:marLeft w:val="0"/>
          <w:marRight w:val="0"/>
          <w:marTop w:val="0"/>
          <w:marBottom w:val="0"/>
          <w:divBdr>
            <w:top w:val="none" w:sz="0" w:space="0" w:color="auto"/>
            <w:left w:val="none" w:sz="0" w:space="0" w:color="auto"/>
            <w:bottom w:val="none" w:sz="0" w:space="0" w:color="auto"/>
            <w:right w:val="none" w:sz="0" w:space="0" w:color="auto"/>
          </w:divBdr>
        </w:div>
        <w:div w:id="1371538316">
          <w:marLeft w:val="0"/>
          <w:marRight w:val="0"/>
          <w:marTop w:val="0"/>
          <w:marBottom w:val="0"/>
          <w:divBdr>
            <w:top w:val="none" w:sz="0" w:space="0" w:color="auto"/>
            <w:left w:val="none" w:sz="0" w:space="0" w:color="auto"/>
            <w:bottom w:val="none" w:sz="0" w:space="0" w:color="auto"/>
            <w:right w:val="none" w:sz="0" w:space="0" w:color="auto"/>
          </w:divBdr>
        </w:div>
        <w:div w:id="339821343">
          <w:marLeft w:val="0"/>
          <w:marRight w:val="0"/>
          <w:marTop w:val="0"/>
          <w:marBottom w:val="0"/>
          <w:divBdr>
            <w:top w:val="none" w:sz="0" w:space="0" w:color="auto"/>
            <w:left w:val="none" w:sz="0" w:space="0" w:color="auto"/>
            <w:bottom w:val="none" w:sz="0" w:space="0" w:color="auto"/>
            <w:right w:val="none" w:sz="0" w:space="0" w:color="auto"/>
          </w:divBdr>
        </w:div>
        <w:div w:id="545605398">
          <w:marLeft w:val="0"/>
          <w:marRight w:val="0"/>
          <w:marTop w:val="0"/>
          <w:marBottom w:val="0"/>
          <w:divBdr>
            <w:top w:val="none" w:sz="0" w:space="0" w:color="auto"/>
            <w:left w:val="none" w:sz="0" w:space="0" w:color="auto"/>
            <w:bottom w:val="none" w:sz="0" w:space="0" w:color="auto"/>
            <w:right w:val="none" w:sz="0" w:space="0" w:color="auto"/>
          </w:divBdr>
        </w:div>
        <w:div w:id="665742024">
          <w:marLeft w:val="0"/>
          <w:marRight w:val="0"/>
          <w:marTop w:val="0"/>
          <w:marBottom w:val="0"/>
          <w:divBdr>
            <w:top w:val="none" w:sz="0" w:space="0" w:color="auto"/>
            <w:left w:val="none" w:sz="0" w:space="0" w:color="auto"/>
            <w:bottom w:val="none" w:sz="0" w:space="0" w:color="auto"/>
            <w:right w:val="none" w:sz="0" w:space="0" w:color="auto"/>
          </w:divBdr>
        </w:div>
        <w:div w:id="534850434">
          <w:marLeft w:val="0"/>
          <w:marRight w:val="0"/>
          <w:marTop w:val="0"/>
          <w:marBottom w:val="0"/>
          <w:divBdr>
            <w:top w:val="none" w:sz="0" w:space="0" w:color="auto"/>
            <w:left w:val="none" w:sz="0" w:space="0" w:color="auto"/>
            <w:bottom w:val="none" w:sz="0" w:space="0" w:color="auto"/>
            <w:right w:val="none" w:sz="0" w:space="0" w:color="auto"/>
          </w:divBdr>
        </w:div>
        <w:div w:id="1067261090">
          <w:marLeft w:val="0"/>
          <w:marRight w:val="0"/>
          <w:marTop w:val="0"/>
          <w:marBottom w:val="0"/>
          <w:divBdr>
            <w:top w:val="none" w:sz="0" w:space="0" w:color="auto"/>
            <w:left w:val="none" w:sz="0" w:space="0" w:color="auto"/>
            <w:bottom w:val="none" w:sz="0" w:space="0" w:color="auto"/>
            <w:right w:val="none" w:sz="0" w:space="0" w:color="auto"/>
          </w:divBdr>
        </w:div>
        <w:div w:id="358628047">
          <w:marLeft w:val="0"/>
          <w:marRight w:val="0"/>
          <w:marTop w:val="0"/>
          <w:marBottom w:val="0"/>
          <w:divBdr>
            <w:top w:val="none" w:sz="0" w:space="0" w:color="auto"/>
            <w:left w:val="none" w:sz="0" w:space="0" w:color="auto"/>
            <w:bottom w:val="none" w:sz="0" w:space="0" w:color="auto"/>
            <w:right w:val="none" w:sz="0" w:space="0" w:color="auto"/>
          </w:divBdr>
        </w:div>
        <w:div w:id="781461993">
          <w:marLeft w:val="0"/>
          <w:marRight w:val="0"/>
          <w:marTop w:val="0"/>
          <w:marBottom w:val="0"/>
          <w:divBdr>
            <w:top w:val="none" w:sz="0" w:space="0" w:color="auto"/>
            <w:left w:val="none" w:sz="0" w:space="0" w:color="auto"/>
            <w:bottom w:val="none" w:sz="0" w:space="0" w:color="auto"/>
            <w:right w:val="none" w:sz="0" w:space="0" w:color="auto"/>
          </w:divBdr>
        </w:div>
        <w:div w:id="1940986206">
          <w:marLeft w:val="0"/>
          <w:marRight w:val="0"/>
          <w:marTop w:val="0"/>
          <w:marBottom w:val="0"/>
          <w:divBdr>
            <w:top w:val="none" w:sz="0" w:space="0" w:color="auto"/>
            <w:left w:val="none" w:sz="0" w:space="0" w:color="auto"/>
            <w:bottom w:val="none" w:sz="0" w:space="0" w:color="auto"/>
            <w:right w:val="none" w:sz="0" w:space="0" w:color="auto"/>
          </w:divBdr>
        </w:div>
        <w:div w:id="737171406">
          <w:marLeft w:val="0"/>
          <w:marRight w:val="0"/>
          <w:marTop w:val="0"/>
          <w:marBottom w:val="0"/>
          <w:divBdr>
            <w:top w:val="none" w:sz="0" w:space="0" w:color="auto"/>
            <w:left w:val="none" w:sz="0" w:space="0" w:color="auto"/>
            <w:bottom w:val="none" w:sz="0" w:space="0" w:color="auto"/>
            <w:right w:val="none" w:sz="0" w:space="0" w:color="auto"/>
          </w:divBdr>
        </w:div>
        <w:div w:id="507597907">
          <w:marLeft w:val="0"/>
          <w:marRight w:val="0"/>
          <w:marTop w:val="0"/>
          <w:marBottom w:val="0"/>
          <w:divBdr>
            <w:top w:val="none" w:sz="0" w:space="0" w:color="auto"/>
            <w:left w:val="none" w:sz="0" w:space="0" w:color="auto"/>
            <w:bottom w:val="none" w:sz="0" w:space="0" w:color="auto"/>
            <w:right w:val="none" w:sz="0" w:space="0" w:color="auto"/>
          </w:divBdr>
        </w:div>
        <w:div w:id="223881113">
          <w:marLeft w:val="0"/>
          <w:marRight w:val="0"/>
          <w:marTop w:val="0"/>
          <w:marBottom w:val="0"/>
          <w:divBdr>
            <w:top w:val="none" w:sz="0" w:space="0" w:color="auto"/>
            <w:left w:val="none" w:sz="0" w:space="0" w:color="auto"/>
            <w:bottom w:val="none" w:sz="0" w:space="0" w:color="auto"/>
            <w:right w:val="none" w:sz="0" w:space="0" w:color="auto"/>
          </w:divBdr>
        </w:div>
        <w:div w:id="599797330">
          <w:marLeft w:val="0"/>
          <w:marRight w:val="0"/>
          <w:marTop w:val="0"/>
          <w:marBottom w:val="0"/>
          <w:divBdr>
            <w:top w:val="none" w:sz="0" w:space="0" w:color="auto"/>
            <w:left w:val="none" w:sz="0" w:space="0" w:color="auto"/>
            <w:bottom w:val="none" w:sz="0" w:space="0" w:color="auto"/>
            <w:right w:val="none" w:sz="0" w:space="0" w:color="auto"/>
          </w:divBdr>
        </w:div>
        <w:div w:id="608977066">
          <w:marLeft w:val="0"/>
          <w:marRight w:val="0"/>
          <w:marTop w:val="0"/>
          <w:marBottom w:val="0"/>
          <w:divBdr>
            <w:top w:val="none" w:sz="0" w:space="0" w:color="auto"/>
            <w:left w:val="none" w:sz="0" w:space="0" w:color="auto"/>
            <w:bottom w:val="none" w:sz="0" w:space="0" w:color="auto"/>
            <w:right w:val="none" w:sz="0" w:space="0" w:color="auto"/>
          </w:divBdr>
        </w:div>
        <w:div w:id="1685665495">
          <w:marLeft w:val="0"/>
          <w:marRight w:val="0"/>
          <w:marTop w:val="0"/>
          <w:marBottom w:val="0"/>
          <w:divBdr>
            <w:top w:val="none" w:sz="0" w:space="0" w:color="auto"/>
            <w:left w:val="none" w:sz="0" w:space="0" w:color="auto"/>
            <w:bottom w:val="none" w:sz="0" w:space="0" w:color="auto"/>
            <w:right w:val="none" w:sz="0" w:space="0" w:color="auto"/>
          </w:divBdr>
        </w:div>
        <w:div w:id="1846628730">
          <w:marLeft w:val="0"/>
          <w:marRight w:val="0"/>
          <w:marTop w:val="0"/>
          <w:marBottom w:val="0"/>
          <w:divBdr>
            <w:top w:val="none" w:sz="0" w:space="0" w:color="auto"/>
            <w:left w:val="none" w:sz="0" w:space="0" w:color="auto"/>
            <w:bottom w:val="none" w:sz="0" w:space="0" w:color="auto"/>
            <w:right w:val="none" w:sz="0" w:space="0" w:color="auto"/>
          </w:divBdr>
        </w:div>
        <w:div w:id="1685787704">
          <w:marLeft w:val="0"/>
          <w:marRight w:val="0"/>
          <w:marTop w:val="0"/>
          <w:marBottom w:val="0"/>
          <w:divBdr>
            <w:top w:val="none" w:sz="0" w:space="0" w:color="auto"/>
            <w:left w:val="none" w:sz="0" w:space="0" w:color="auto"/>
            <w:bottom w:val="none" w:sz="0" w:space="0" w:color="auto"/>
            <w:right w:val="none" w:sz="0" w:space="0" w:color="auto"/>
          </w:divBdr>
        </w:div>
        <w:div w:id="640115359">
          <w:marLeft w:val="0"/>
          <w:marRight w:val="0"/>
          <w:marTop w:val="0"/>
          <w:marBottom w:val="0"/>
          <w:divBdr>
            <w:top w:val="none" w:sz="0" w:space="0" w:color="auto"/>
            <w:left w:val="none" w:sz="0" w:space="0" w:color="auto"/>
            <w:bottom w:val="none" w:sz="0" w:space="0" w:color="auto"/>
            <w:right w:val="none" w:sz="0" w:space="0" w:color="auto"/>
          </w:divBdr>
        </w:div>
        <w:div w:id="251470735">
          <w:marLeft w:val="0"/>
          <w:marRight w:val="0"/>
          <w:marTop w:val="0"/>
          <w:marBottom w:val="0"/>
          <w:divBdr>
            <w:top w:val="none" w:sz="0" w:space="0" w:color="auto"/>
            <w:left w:val="none" w:sz="0" w:space="0" w:color="auto"/>
            <w:bottom w:val="none" w:sz="0" w:space="0" w:color="auto"/>
            <w:right w:val="none" w:sz="0" w:space="0" w:color="auto"/>
          </w:divBdr>
        </w:div>
        <w:div w:id="705259669">
          <w:marLeft w:val="0"/>
          <w:marRight w:val="0"/>
          <w:marTop w:val="0"/>
          <w:marBottom w:val="0"/>
          <w:divBdr>
            <w:top w:val="none" w:sz="0" w:space="0" w:color="auto"/>
            <w:left w:val="none" w:sz="0" w:space="0" w:color="auto"/>
            <w:bottom w:val="none" w:sz="0" w:space="0" w:color="auto"/>
            <w:right w:val="none" w:sz="0" w:space="0" w:color="auto"/>
          </w:divBdr>
        </w:div>
        <w:div w:id="1165898428">
          <w:marLeft w:val="0"/>
          <w:marRight w:val="0"/>
          <w:marTop w:val="0"/>
          <w:marBottom w:val="0"/>
          <w:divBdr>
            <w:top w:val="none" w:sz="0" w:space="0" w:color="auto"/>
            <w:left w:val="none" w:sz="0" w:space="0" w:color="auto"/>
            <w:bottom w:val="none" w:sz="0" w:space="0" w:color="auto"/>
            <w:right w:val="none" w:sz="0" w:space="0" w:color="auto"/>
          </w:divBdr>
        </w:div>
        <w:div w:id="1519000368">
          <w:marLeft w:val="0"/>
          <w:marRight w:val="0"/>
          <w:marTop w:val="0"/>
          <w:marBottom w:val="0"/>
          <w:divBdr>
            <w:top w:val="none" w:sz="0" w:space="0" w:color="auto"/>
            <w:left w:val="none" w:sz="0" w:space="0" w:color="auto"/>
            <w:bottom w:val="none" w:sz="0" w:space="0" w:color="auto"/>
            <w:right w:val="none" w:sz="0" w:space="0" w:color="auto"/>
          </w:divBdr>
        </w:div>
        <w:div w:id="145629190">
          <w:marLeft w:val="0"/>
          <w:marRight w:val="0"/>
          <w:marTop w:val="0"/>
          <w:marBottom w:val="0"/>
          <w:divBdr>
            <w:top w:val="none" w:sz="0" w:space="0" w:color="auto"/>
            <w:left w:val="none" w:sz="0" w:space="0" w:color="auto"/>
            <w:bottom w:val="none" w:sz="0" w:space="0" w:color="auto"/>
            <w:right w:val="none" w:sz="0" w:space="0" w:color="auto"/>
          </w:divBdr>
        </w:div>
      </w:divsChild>
    </w:div>
    <w:div w:id="649289222">
      <w:bodyDiv w:val="1"/>
      <w:marLeft w:val="0"/>
      <w:marRight w:val="0"/>
      <w:marTop w:val="0"/>
      <w:marBottom w:val="0"/>
      <w:divBdr>
        <w:top w:val="none" w:sz="0" w:space="0" w:color="auto"/>
        <w:left w:val="none" w:sz="0" w:space="0" w:color="auto"/>
        <w:bottom w:val="none" w:sz="0" w:space="0" w:color="auto"/>
        <w:right w:val="none" w:sz="0" w:space="0" w:color="auto"/>
      </w:divBdr>
    </w:div>
    <w:div w:id="820271669">
      <w:bodyDiv w:val="1"/>
      <w:marLeft w:val="0"/>
      <w:marRight w:val="0"/>
      <w:marTop w:val="0"/>
      <w:marBottom w:val="0"/>
      <w:divBdr>
        <w:top w:val="none" w:sz="0" w:space="0" w:color="auto"/>
        <w:left w:val="none" w:sz="0" w:space="0" w:color="auto"/>
        <w:bottom w:val="none" w:sz="0" w:space="0" w:color="auto"/>
        <w:right w:val="none" w:sz="0" w:space="0" w:color="auto"/>
      </w:divBdr>
    </w:div>
    <w:div w:id="1281911530">
      <w:bodyDiv w:val="1"/>
      <w:marLeft w:val="0"/>
      <w:marRight w:val="0"/>
      <w:marTop w:val="0"/>
      <w:marBottom w:val="0"/>
      <w:divBdr>
        <w:top w:val="none" w:sz="0" w:space="0" w:color="auto"/>
        <w:left w:val="none" w:sz="0" w:space="0" w:color="auto"/>
        <w:bottom w:val="none" w:sz="0" w:space="0" w:color="auto"/>
        <w:right w:val="none" w:sz="0" w:space="0" w:color="auto"/>
      </w:divBdr>
    </w:div>
    <w:div w:id="1512136584">
      <w:bodyDiv w:val="1"/>
      <w:marLeft w:val="0"/>
      <w:marRight w:val="0"/>
      <w:marTop w:val="0"/>
      <w:marBottom w:val="0"/>
      <w:divBdr>
        <w:top w:val="none" w:sz="0" w:space="0" w:color="auto"/>
        <w:left w:val="none" w:sz="0" w:space="0" w:color="auto"/>
        <w:bottom w:val="none" w:sz="0" w:space="0" w:color="auto"/>
        <w:right w:val="none" w:sz="0" w:space="0" w:color="auto"/>
      </w:divBdr>
      <w:divsChild>
        <w:div w:id="217397438">
          <w:marLeft w:val="0"/>
          <w:marRight w:val="0"/>
          <w:marTop w:val="0"/>
          <w:marBottom w:val="0"/>
          <w:divBdr>
            <w:top w:val="none" w:sz="0" w:space="0" w:color="auto"/>
            <w:left w:val="none" w:sz="0" w:space="0" w:color="auto"/>
            <w:bottom w:val="none" w:sz="0" w:space="0" w:color="auto"/>
            <w:right w:val="none" w:sz="0" w:space="0" w:color="auto"/>
          </w:divBdr>
          <w:divsChild>
            <w:div w:id="1761483551">
              <w:marLeft w:val="0"/>
              <w:marRight w:val="0"/>
              <w:marTop w:val="750"/>
              <w:marBottom w:val="0"/>
              <w:divBdr>
                <w:top w:val="none" w:sz="0" w:space="0" w:color="auto"/>
                <w:left w:val="none" w:sz="0" w:space="0" w:color="auto"/>
                <w:bottom w:val="none" w:sz="0" w:space="0" w:color="auto"/>
                <w:right w:val="none" w:sz="0" w:space="0" w:color="auto"/>
              </w:divBdr>
              <w:divsChild>
                <w:div w:id="897591071">
                  <w:marLeft w:val="0"/>
                  <w:marRight w:val="0"/>
                  <w:marTop w:val="0"/>
                  <w:marBottom w:val="0"/>
                  <w:divBdr>
                    <w:top w:val="none" w:sz="0" w:space="0" w:color="auto"/>
                    <w:left w:val="none" w:sz="0" w:space="0" w:color="auto"/>
                    <w:bottom w:val="none" w:sz="0" w:space="0" w:color="auto"/>
                    <w:right w:val="none" w:sz="0" w:space="0" w:color="auto"/>
                  </w:divBdr>
                  <w:divsChild>
                    <w:div w:id="1038043409">
                      <w:marLeft w:val="0"/>
                      <w:marRight w:val="0"/>
                      <w:marTop w:val="0"/>
                      <w:marBottom w:val="165"/>
                      <w:divBdr>
                        <w:top w:val="none" w:sz="0" w:space="0" w:color="auto"/>
                        <w:left w:val="none" w:sz="0" w:space="0" w:color="auto"/>
                        <w:bottom w:val="none" w:sz="0" w:space="0" w:color="auto"/>
                        <w:right w:val="none" w:sz="0" w:space="0" w:color="auto"/>
                      </w:divBdr>
                      <w:divsChild>
                        <w:div w:id="350952969">
                          <w:marLeft w:val="0"/>
                          <w:marRight w:val="0"/>
                          <w:marTop w:val="0"/>
                          <w:marBottom w:val="0"/>
                          <w:divBdr>
                            <w:top w:val="none" w:sz="0" w:space="0" w:color="auto"/>
                            <w:left w:val="none" w:sz="0" w:space="0" w:color="auto"/>
                            <w:bottom w:val="none" w:sz="0" w:space="0" w:color="auto"/>
                            <w:right w:val="none" w:sz="0" w:space="0" w:color="auto"/>
                          </w:divBdr>
                          <w:divsChild>
                            <w:div w:id="1109662365">
                              <w:marLeft w:val="75"/>
                              <w:marRight w:val="75"/>
                              <w:marTop w:val="75"/>
                              <w:marBottom w:val="75"/>
                              <w:divBdr>
                                <w:top w:val="none" w:sz="0" w:space="0" w:color="auto"/>
                                <w:left w:val="none" w:sz="0" w:space="0" w:color="auto"/>
                                <w:bottom w:val="none" w:sz="0" w:space="0" w:color="auto"/>
                                <w:right w:val="none" w:sz="0" w:space="0" w:color="auto"/>
                              </w:divBdr>
                              <w:divsChild>
                                <w:div w:id="1677684735">
                                  <w:marLeft w:val="0"/>
                                  <w:marRight w:val="0"/>
                                  <w:marTop w:val="0"/>
                                  <w:marBottom w:val="0"/>
                                  <w:divBdr>
                                    <w:top w:val="none" w:sz="0" w:space="0" w:color="auto"/>
                                    <w:left w:val="none" w:sz="0" w:space="0" w:color="auto"/>
                                    <w:bottom w:val="none" w:sz="0" w:space="0" w:color="auto"/>
                                    <w:right w:val="none" w:sz="0" w:space="0" w:color="auto"/>
                                  </w:divBdr>
                                  <w:divsChild>
                                    <w:div w:id="585459048">
                                      <w:marLeft w:val="0"/>
                                      <w:marRight w:val="0"/>
                                      <w:marTop w:val="0"/>
                                      <w:marBottom w:val="0"/>
                                      <w:divBdr>
                                        <w:top w:val="none" w:sz="0" w:space="0" w:color="auto"/>
                                        <w:left w:val="none" w:sz="0" w:space="0" w:color="auto"/>
                                        <w:bottom w:val="none" w:sz="0" w:space="0" w:color="auto"/>
                                        <w:right w:val="none" w:sz="0" w:space="0" w:color="auto"/>
                                      </w:divBdr>
                                      <w:divsChild>
                                        <w:div w:id="565846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78728270">
      <w:bodyDiv w:val="1"/>
      <w:marLeft w:val="0"/>
      <w:marRight w:val="0"/>
      <w:marTop w:val="0"/>
      <w:marBottom w:val="0"/>
      <w:divBdr>
        <w:top w:val="none" w:sz="0" w:space="0" w:color="auto"/>
        <w:left w:val="none" w:sz="0" w:space="0" w:color="auto"/>
        <w:bottom w:val="none" w:sz="0" w:space="0" w:color="auto"/>
        <w:right w:val="none" w:sz="0" w:space="0" w:color="auto"/>
      </w:divBdr>
    </w:div>
    <w:div w:id="2092237320">
      <w:bodyDiv w:val="1"/>
      <w:marLeft w:val="0"/>
      <w:marRight w:val="0"/>
      <w:marTop w:val="0"/>
      <w:marBottom w:val="0"/>
      <w:divBdr>
        <w:top w:val="none" w:sz="0" w:space="0" w:color="auto"/>
        <w:left w:val="none" w:sz="0" w:space="0" w:color="auto"/>
        <w:bottom w:val="none" w:sz="0" w:space="0" w:color="auto"/>
        <w:right w:val="none" w:sz="0" w:space="0" w:color="auto"/>
      </w:divBdr>
      <w:divsChild>
        <w:div w:id="1110585648">
          <w:marLeft w:val="0"/>
          <w:marRight w:val="0"/>
          <w:marTop w:val="0"/>
          <w:marBottom w:val="0"/>
          <w:divBdr>
            <w:top w:val="none" w:sz="0" w:space="0" w:color="auto"/>
            <w:left w:val="none" w:sz="0" w:space="0" w:color="auto"/>
            <w:bottom w:val="none" w:sz="0" w:space="0" w:color="auto"/>
            <w:right w:val="none" w:sz="0" w:space="0" w:color="auto"/>
          </w:divBdr>
        </w:div>
        <w:div w:id="62917296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image" Target="media/image16.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namursror.e-monsite.com" TargetMode="External"/><Relationship Id="rId24" Type="http://schemas.openxmlformats.org/officeDocument/2006/relationships/image" Target="media/image15.jpe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10" Type="http://schemas.openxmlformats.org/officeDocument/2006/relationships/hyperlink" Target="mailto:leenaersm@hotmail.com" TargetMode="Externa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730239C-B2F7-46E6-8D46-702C812FED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377</TotalTime>
  <Pages>5</Pages>
  <Words>996</Words>
  <Characters>5479</Characters>
  <Application>Microsoft Office Word</Application>
  <DocSecurity>0</DocSecurity>
  <Lines>45</Lines>
  <Paragraphs>12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6463</CharactersWithSpaces>
  <SharedDoc>false</SharedDoc>
  <HLinks>
    <vt:vector size="12" baseType="variant">
      <vt:variant>
        <vt:i4>1245269</vt:i4>
      </vt:variant>
      <vt:variant>
        <vt:i4>-1</vt:i4>
      </vt:variant>
      <vt:variant>
        <vt:i4>1028</vt:i4>
      </vt:variant>
      <vt:variant>
        <vt:i4>1</vt:i4>
      </vt:variant>
      <vt:variant>
        <vt:lpwstr>http://www.fosses-la-ville.be/ma-commune/tourisme/images/gravure-leloup.jpg/@@images/a286a13e-85f9-41a9-a812-cded762bb814.jpeg</vt:lpwstr>
      </vt:variant>
      <vt:variant>
        <vt:lpwstr/>
      </vt:variant>
      <vt:variant>
        <vt:i4>5111821</vt:i4>
      </vt:variant>
      <vt:variant>
        <vt:i4>-1</vt:i4>
      </vt:variant>
      <vt:variant>
        <vt:i4>1029</vt:i4>
      </vt:variant>
      <vt:variant>
        <vt:i4>1</vt:i4>
      </vt:variant>
      <vt:variant>
        <vt:lpwstr>http://www.fosses-la-ville.be/ma-commune/tourisme/visites-et-decouvertes/images/poupees.jpg/@@images/c7836bf1-fb80-4ef3-a619-60ac8019bfcb.jpeg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Drappier Guy</dc:creator>
  <cp:lastModifiedBy>Bernard DEWILDE</cp:lastModifiedBy>
  <cp:revision>44</cp:revision>
  <cp:lastPrinted>2024-12-11T19:44:00Z</cp:lastPrinted>
  <dcterms:created xsi:type="dcterms:W3CDTF">2022-11-29T11:33:00Z</dcterms:created>
  <dcterms:modified xsi:type="dcterms:W3CDTF">2024-12-11T19:44:00Z</dcterms:modified>
</cp:coreProperties>
</file>